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 xml:space="preserve">                       </w:t>
      </w:r>
      <w:r w:rsidRPr="00F33175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ПОЛОЖЕНИЕ О КООПЕРАТИВНОМ УЧАСТКЕ</w:t>
      </w:r>
    </w:p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 xml:space="preserve">                          </w:t>
      </w:r>
      <w:r w:rsidR="001F5282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 xml:space="preserve">              "Рыбацкая Слобода</w:t>
      </w:r>
      <w:r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"</w:t>
      </w:r>
    </w:p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3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Совета     </w:t>
      </w:r>
    </w:p>
    <w:p w:rsid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Потребительского Кооператива "Вместе"</w:t>
      </w:r>
    </w:p>
    <w:p w:rsidR="00FF1EB9" w:rsidRPr="00FF1EB9" w:rsidRDefault="00FF1EB9" w:rsidP="00FF1E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№ </w:t>
      </w:r>
      <w:r w:rsid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A2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B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</w:t>
      </w:r>
      <w:r w:rsidRPr="00F3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F1EB9" w:rsidRPr="00F33175" w:rsidRDefault="00FF1EB9" w:rsidP="00FF1EB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</w:pPr>
      <w:r w:rsidRPr="00F33175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ПОЛОЖЕНИЕ О КООПЕРАТИВНОМ УЧАСТКЕ</w:t>
      </w:r>
      <w:r w:rsidR="001C3153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 xml:space="preserve"> </w:t>
      </w:r>
      <w:r w:rsidRPr="00F33175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«</w:t>
      </w:r>
      <w:r w:rsidR="00651D36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Рыбацкая Слобода</w:t>
      </w:r>
      <w:r w:rsidRPr="00F33175">
        <w:rPr>
          <w:rFonts w:ascii="Arial" w:eastAsia="Times New Roman" w:hAnsi="Arial" w:cs="Arial"/>
          <w:b/>
          <w:bCs/>
          <w:caps/>
          <w:color w:val="204D88"/>
          <w:kern w:val="36"/>
          <w:sz w:val="25"/>
          <w:szCs w:val="25"/>
          <w:lang w:eastAsia="ru-RU"/>
        </w:rPr>
        <w:t>»</w:t>
      </w: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  <w:r>
        <w:rPr>
          <w:lang w:eastAsia="ru-RU"/>
        </w:rPr>
        <w:t>Термины и определения:</w:t>
      </w: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190129">
      <w:pPr>
        <w:pStyle w:val="a7"/>
        <w:tabs>
          <w:tab w:val="left" w:pos="6045"/>
        </w:tabs>
        <w:rPr>
          <w:lang w:eastAsia="ru-RU"/>
        </w:rPr>
      </w:pPr>
      <w:r w:rsidRPr="00190129">
        <w:rPr>
          <w:lang w:eastAsia="ru-RU"/>
        </w:rPr>
        <w:t>-</w:t>
      </w:r>
      <w:r w:rsidRPr="00190129">
        <w:rPr>
          <w:b/>
          <w:i/>
          <w:lang w:eastAsia="ru-RU"/>
        </w:rPr>
        <w:t> кооперативный участок (Участок Кооператива), </w:t>
      </w:r>
      <w:r w:rsidRPr="00190129">
        <w:rPr>
          <w:lang w:eastAsia="ru-RU"/>
        </w:rPr>
        <w:t>объединяющий определенное число членов Кооператива и создаваемый в соответствии с настоящим Уставом по территориальному, целевому, паевому, производственному либо проектному признаку;</w:t>
      </w:r>
    </w:p>
    <w:p w:rsidR="00190129" w:rsidRPr="00190129" w:rsidRDefault="00190129" w:rsidP="00190129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190129">
      <w:pPr>
        <w:pStyle w:val="a7"/>
        <w:tabs>
          <w:tab w:val="left" w:pos="6045"/>
        </w:tabs>
        <w:rPr>
          <w:lang w:eastAsia="ru-RU"/>
        </w:rPr>
      </w:pPr>
      <w:r w:rsidRPr="00190129">
        <w:rPr>
          <w:lang w:eastAsia="ru-RU"/>
        </w:rPr>
        <w:t>- </w:t>
      </w:r>
      <w:r w:rsidRPr="00190129">
        <w:rPr>
          <w:b/>
          <w:i/>
          <w:lang w:eastAsia="ru-RU"/>
        </w:rPr>
        <w:t>действительный член (пайщик) Кооператива</w:t>
      </w:r>
      <w:r w:rsidRPr="00190129">
        <w:rPr>
          <w:lang w:eastAsia="ru-RU"/>
        </w:rPr>
        <w:t> - юридическое или физическое лицо, внесшие вступительный и паевой (ежегодный) взносы, определенные Общим собранием Кооператива для действительных членов (пайщиков) Кооператива, обладающие правом участия в управлении делами и активами Кооператива;</w:t>
      </w:r>
    </w:p>
    <w:p w:rsidR="00190129" w:rsidRPr="00190129" w:rsidRDefault="00190129" w:rsidP="00190129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190129">
      <w:pPr>
        <w:pStyle w:val="a7"/>
        <w:tabs>
          <w:tab w:val="left" w:pos="6045"/>
        </w:tabs>
        <w:rPr>
          <w:lang w:eastAsia="ru-RU"/>
        </w:rPr>
      </w:pPr>
      <w:r w:rsidRPr="00190129">
        <w:rPr>
          <w:lang w:eastAsia="ru-RU"/>
        </w:rPr>
        <w:t>- </w:t>
      </w:r>
      <w:r w:rsidRPr="00190129">
        <w:rPr>
          <w:b/>
          <w:i/>
          <w:lang w:eastAsia="ru-RU"/>
        </w:rPr>
        <w:t>ассоциированный член Коопер</w:t>
      </w:r>
      <w:r w:rsidRPr="00651D36">
        <w:rPr>
          <w:b/>
          <w:i/>
          <w:lang w:eastAsia="ru-RU"/>
        </w:rPr>
        <w:t>атива </w:t>
      </w:r>
      <w:r w:rsidRPr="00190129">
        <w:rPr>
          <w:lang w:eastAsia="ru-RU"/>
        </w:rPr>
        <w:t>- гражданин или юридическое лицо, внесшие вступительный и паевой взносы, определенные Общим собранием Кооператива для ассоциированных членов, и не обладающие правом участия в управлении делами и активами Кооператива;</w:t>
      </w:r>
    </w:p>
    <w:p w:rsidR="00190129" w:rsidRPr="00190129" w:rsidRDefault="00190129" w:rsidP="00190129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190129">
      <w:pPr>
        <w:pStyle w:val="a7"/>
        <w:tabs>
          <w:tab w:val="left" w:pos="6045"/>
        </w:tabs>
        <w:rPr>
          <w:lang w:eastAsia="ru-RU"/>
        </w:rPr>
      </w:pPr>
      <w:r w:rsidRPr="00190129">
        <w:rPr>
          <w:lang w:eastAsia="ru-RU"/>
        </w:rPr>
        <w:t>- </w:t>
      </w:r>
      <w:r w:rsidRPr="00190129">
        <w:rPr>
          <w:b/>
          <w:i/>
          <w:lang w:eastAsia="ru-RU"/>
        </w:rPr>
        <w:t>целевое паевое объединение (Проект Кооператива)</w:t>
      </w:r>
      <w:r w:rsidRPr="00190129">
        <w:rPr>
          <w:lang w:eastAsia="ru-RU"/>
        </w:rPr>
        <w:t> - объединение в рамках Фонда развития Кооператива части пайщиков Кооператива на основании положения, утверждаемого руководящими органами Кооператива, для достижения конкретных целей, связанных с удовлетворением материальных и иных потребностей пайщиков Кооператива. Каждый Проект Кооператива имеет собственное название и цели ради которых он создается;</w:t>
      </w:r>
    </w:p>
    <w:p w:rsidR="00190129" w:rsidRPr="00190129" w:rsidRDefault="00190129" w:rsidP="00190129">
      <w:pPr>
        <w:pStyle w:val="a7"/>
        <w:tabs>
          <w:tab w:val="left" w:pos="6045"/>
        </w:tabs>
        <w:rPr>
          <w:lang w:eastAsia="ru-RU"/>
        </w:rPr>
      </w:pPr>
    </w:p>
    <w:p w:rsidR="00190129" w:rsidRPr="00A260D6" w:rsidRDefault="00190129" w:rsidP="00190129">
      <w:pPr>
        <w:pStyle w:val="a7"/>
        <w:tabs>
          <w:tab w:val="left" w:pos="6045"/>
        </w:tabs>
        <w:rPr>
          <w:lang w:eastAsia="ru-RU"/>
        </w:rPr>
      </w:pPr>
      <w:r w:rsidRPr="00190129">
        <w:rPr>
          <w:lang w:eastAsia="ru-RU"/>
        </w:rPr>
        <w:t>- </w:t>
      </w:r>
      <w:r w:rsidRPr="00190129">
        <w:rPr>
          <w:b/>
          <w:i/>
          <w:lang w:eastAsia="ru-RU"/>
        </w:rPr>
        <w:t>дольщик Проекта Кооператива </w:t>
      </w:r>
      <w:r w:rsidRPr="00190129">
        <w:rPr>
          <w:lang w:eastAsia="ru-RU"/>
        </w:rPr>
        <w:t>– пайщик Кооператива в качестве вкладчика в Проект Кооператива;</w:t>
      </w:r>
    </w:p>
    <w:p w:rsidR="00A260D6" w:rsidRPr="00A260D6" w:rsidRDefault="00A260D6" w:rsidP="00190129">
      <w:pPr>
        <w:pStyle w:val="a7"/>
        <w:tabs>
          <w:tab w:val="left" w:pos="6045"/>
        </w:tabs>
        <w:rPr>
          <w:lang w:eastAsia="ru-RU"/>
        </w:rPr>
      </w:pP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lang w:eastAsia="ru-RU"/>
        </w:rPr>
        <w:t>- </w:t>
      </w:r>
      <w:r w:rsidRPr="00A260D6">
        <w:rPr>
          <w:b/>
          <w:i/>
          <w:lang w:eastAsia="ru-RU"/>
        </w:rPr>
        <w:t>вступительный взнос</w:t>
      </w:r>
      <w:r w:rsidRPr="00A260D6">
        <w:rPr>
          <w:lang w:eastAsia="ru-RU"/>
        </w:rPr>
        <w:t> - денежная сумма, направленная на покрытие расходов, связанных со вступлением в Кооператив;</w:t>
      </w:r>
    </w:p>
    <w:p w:rsidR="00190129" w:rsidRPr="00A260D6" w:rsidRDefault="00190129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t>- паевой взнос</w:t>
      </w:r>
      <w:r w:rsidRPr="00A260D6">
        <w:rPr>
          <w:lang w:eastAsia="ru-RU"/>
        </w:rPr>
        <w:t> - имущественный взнос пайщика в паевой фонд Кооператива деньгами, ценными бумагами, земельным участком или земельной долей, другим имуществом либо имущественными или иными правами, имеющими денежную оценку;</w:t>
      </w:r>
    </w:p>
    <w:p w:rsidR="00A260D6" w:rsidRPr="00EF6278" w:rsidRDefault="00A260D6" w:rsidP="00190129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</w:pP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lastRenderedPageBreak/>
        <w:t>- дополнительный взнос</w:t>
      </w:r>
      <w:r w:rsidRPr="00A260D6">
        <w:rPr>
          <w:lang w:eastAsia="ru-RU"/>
        </w:rPr>
        <w:t> - взнос, вносимый действительным членом (пайщиком) Кооператива в соответствии с решением Общего собрания Кооператива для покрытия образовавшихся убытков Кооператива;</w:t>
      </w: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A260D6">
      <w:pPr>
        <w:pStyle w:val="a7"/>
        <w:tabs>
          <w:tab w:val="left" w:pos="6045"/>
        </w:tabs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</w:pPr>
      <w:r w:rsidRPr="00A260D6">
        <w:rPr>
          <w:lang w:eastAsia="ru-RU"/>
        </w:rPr>
        <w:t>- </w:t>
      </w:r>
      <w:r w:rsidRPr="00A260D6">
        <w:rPr>
          <w:b/>
          <w:i/>
          <w:lang w:eastAsia="ru-RU"/>
        </w:rPr>
        <w:t>резервный фонд</w:t>
      </w:r>
      <w:r w:rsidRPr="00A260D6">
        <w:rPr>
          <w:lang w:eastAsia="ru-RU"/>
        </w:rPr>
        <w:t> - фонд, который предназначен для покрытия затрат и убытков Кооператива от чрезвычайных обстоятельств и порядок формирования и использования которого определяется</w:t>
      </w:r>
      <w:r w:rsidRPr="00D34EC1"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  <w:t xml:space="preserve"> в соответствии с настоящим Уставом;</w:t>
      </w:r>
    </w:p>
    <w:p w:rsidR="00A260D6" w:rsidRPr="00EF6278" w:rsidRDefault="00A260D6" w:rsidP="00A260D6">
      <w:pPr>
        <w:pStyle w:val="a7"/>
        <w:tabs>
          <w:tab w:val="left" w:pos="6045"/>
        </w:tabs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</w:pP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t>- страховой фонд</w:t>
      </w:r>
      <w:r w:rsidRPr="00A260D6">
        <w:rPr>
          <w:lang w:eastAsia="ru-RU"/>
        </w:rPr>
        <w:t> - фонд, создаваемый в целях страхования различных рисков, связанных с деятельностью Кооператива, порядок формирования и использования которого определяется в соответствии с настоящим Уставом;</w:t>
      </w: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t>- неделимый фонд</w:t>
      </w:r>
      <w:r w:rsidRPr="00A260D6">
        <w:rPr>
          <w:lang w:eastAsia="ru-RU"/>
        </w:rPr>
        <w:t> - часть паевого фонда Кооператива, которая не подлежит распределению между пайщиками и порядок формирования и использования которого определяется в соответствии с настоящим Уставом и положениями Кооператива. Решение о создании и порядке формирования неделимого фонда может быть принято Советом Кооператива или общим собранием действительных членов Кооператива;</w:t>
      </w: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t>- добровольный целевой взнос (целевой взнос)</w:t>
      </w:r>
      <w:r w:rsidRPr="00A260D6">
        <w:rPr>
          <w:lang w:eastAsia="ru-RU"/>
        </w:rPr>
        <w:t> - возвращаемый и не возвращаемый целевые взносы пайщиков в денежной и не денежной форме в Фонд развития Кооператива - приобретение товаров, услуг, участий для членов Кооператива, иные значимые для вкладчика цели;</w:t>
      </w:r>
    </w:p>
    <w:p w:rsidR="00A260D6" w:rsidRPr="00EF6278" w:rsidRDefault="00A260D6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  <w:r w:rsidRPr="00A260D6">
        <w:rPr>
          <w:b/>
          <w:i/>
          <w:lang w:eastAsia="ru-RU"/>
        </w:rPr>
        <w:t>- взнос на развитие инфраструктуры Кооператива (далее - ВРК)</w:t>
      </w:r>
      <w:r w:rsidRPr="00A260D6">
        <w:rPr>
          <w:lang w:eastAsia="ru-RU"/>
        </w:rPr>
        <w:t> – не возвращаемый целевой взнос в денежной форме на  развитие Кооператива в соответствии с положением Кооператива о Фонде развития Кооператива и ВРК, относящийся к категории целевых поступлений на содержание некоммерческой организации и ведение ею уставной деятельности;</w:t>
      </w:r>
    </w:p>
    <w:p w:rsidR="00A260D6" w:rsidRPr="00A260D6" w:rsidRDefault="00A260D6" w:rsidP="00A260D6">
      <w:pPr>
        <w:pStyle w:val="a7"/>
        <w:tabs>
          <w:tab w:val="left" w:pos="6045"/>
        </w:tabs>
        <w:rPr>
          <w:lang w:eastAsia="ru-RU"/>
        </w:rPr>
      </w:pPr>
    </w:p>
    <w:p w:rsidR="00A260D6" w:rsidRPr="00A260D6" w:rsidRDefault="00A260D6" w:rsidP="00190129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</w:pPr>
    </w:p>
    <w:p w:rsidR="00190129" w:rsidRPr="00D34EC1" w:rsidRDefault="00190129" w:rsidP="00190129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525252"/>
          <w:sz w:val="20"/>
          <w:szCs w:val="20"/>
          <w:lang w:eastAsia="ru-RU"/>
        </w:rPr>
      </w:pPr>
    </w:p>
    <w:p w:rsidR="00190129" w:rsidRDefault="00FF1EB9" w:rsidP="002B2545">
      <w:pPr>
        <w:pStyle w:val="a7"/>
        <w:tabs>
          <w:tab w:val="left" w:pos="6045"/>
        </w:tabs>
        <w:rPr>
          <w:lang w:eastAsia="ru-RU"/>
        </w:rPr>
      </w:pPr>
      <w:r w:rsidRPr="002B2545">
        <w:rPr>
          <w:lang w:eastAsia="ru-RU"/>
        </w:rPr>
        <w:t xml:space="preserve">                                                         </w:t>
      </w:r>
      <w:r w:rsidR="002B2545">
        <w:rPr>
          <w:lang w:eastAsia="ru-RU"/>
        </w:rPr>
        <w:t xml:space="preserve">          </w:t>
      </w: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Pr="00EF6278" w:rsidRDefault="00190129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A260D6" w:rsidRPr="00EF6278" w:rsidRDefault="00A260D6" w:rsidP="002B2545">
      <w:pPr>
        <w:pStyle w:val="a7"/>
        <w:tabs>
          <w:tab w:val="left" w:pos="6045"/>
        </w:tabs>
        <w:rPr>
          <w:lang w:eastAsia="ru-RU"/>
        </w:rPr>
      </w:pPr>
    </w:p>
    <w:p w:rsidR="00FF1EB9" w:rsidRDefault="00190129" w:rsidP="002B2545">
      <w:pPr>
        <w:pStyle w:val="a7"/>
        <w:tabs>
          <w:tab w:val="left" w:pos="6045"/>
        </w:tabs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</w:t>
      </w:r>
      <w:r w:rsidR="00FF1EB9" w:rsidRPr="002B2545">
        <w:rPr>
          <w:lang w:eastAsia="ru-RU"/>
        </w:rPr>
        <w:t xml:space="preserve">  1. Общие положения.</w:t>
      </w:r>
      <w:r w:rsidR="002B2545">
        <w:rPr>
          <w:lang w:eastAsia="ru-RU"/>
        </w:rPr>
        <w:tab/>
      </w:r>
    </w:p>
    <w:p w:rsidR="002B2545" w:rsidRPr="002B2545" w:rsidRDefault="002B2545" w:rsidP="002B2545">
      <w:pPr>
        <w:pStyle w:val="a7"/>
        <w:tabs>
          <w:tab w:val="left" w:pos="6045"/>
        </w:tabs>
        <w:rPr>
          <w:lang w:eastAsia="ru-RU"/>
        </w:rPr>
      </w:pPr>
    </w:p>
    <w:p w:rsidR="00190129" w:rsidRDefault="00FF1EB9" w:rsidP="00222800">
      <w:pPr>
        <w:pStyle w:val="a7"/>
      </w:pPr>
      <w:r w:rsidRPr="007E0341">
        <w:t>1.1. Кооперативный участок «</w:t>
      </w:r>
      <w:r w:rsidR="00651D36">
        <w:t>Рыбацкая Слобода</w:t>
      </w:r>
      <w:r w:rsidRPr="007E0341">
        <w:t>»</w:t>
      </w:r>
      <w:r w:rsidR="00F021E3">
        <w:t xml:space="preserve">, далее КУ, </w:t>
      </w:r>
      <w:r w:rsidRPr="007E0341">
        <w:t xml:space="preserve"> создается на основе решения</w:t>
      </w:r>
      <w:r w:rsidR="001411A1" w:rsidRPr="007E0341">
        <w:t xml:space="preserve"> Общего Собрания</w:t>
      </w:r>
      <w:r w:rsidRPr="007E0341">
        <w:t xml:space="preserve"> </w:t>
      </w:r>
      <w:r w:rsidR="000E3A48">
        <w:t xml:space="preserve">Сервисного </w:t>
      </w:r>
      <w:r w:rsidRPr="007E0341">
        <w:t xml:space="preserve">Потребительского Кооператива "Вместе" </w:t>
      </w:r>
      <w:r w:rsidR="00B95389">
        <w:t xml:space="preserve"> (Далее СПК "Вместе")</w:t>
      </w:r>
      <w:r w:rsidRPr="007E0341">
        <w:t xml:space="preserve"> и осуществляет свою деятельность в соответствии со статьями </w:t>
      </w:r>
      <w:r w:rsidR="00820564">
        <w:t xml:space="preserve"> </w:t>
      </w:r>
      <w:r w:rsidRPr="007E0341">
        <w:t>17,18 Закона Российской Федерации «О потребительской кооперации (потребительских обществах, их союзах) в Российской Федерации» и Уставом Кооператива.</w:t>
      </w:r>
      <w:r w:rsidR="00D50B6E">
        <w:t xml:space="preserve"> </w:t>
      </w:r>
    </w:p>
    <w:p w:rsidR="007A03A4" w:rsidRDefault="00D50B6E" w:rsidP="007A03A4">
      <w:pPr>
        <w:pStyle w:val="a7"/>
      </w:pPr>
      <w:r>
        <w:t>Основной целью создания данного КУ является</w:t>
      </w:r>
      <w:r w:rsidR="00651D36">
        <w:t xml:space="preserve"> </w:t>
      </w:r>
      <w:r w:rsidR="00FA4A41">
        <w:t>развитие</w:t>
      </w:r>
      <w:r w:rsidR="0053649E">
        <w:t xml:space="preserve"> туристского объекта</w:t>
      </w:r>
      <w:r w:rsidR="00651D36">
        <w:t xml:space="preserve"> "Рыбацкая Слобода"</w:t>
      </w:r>
      <w:r w:rsidR="0053649E">
        <w:t xml:space="preserve">, </w:t>
      </w:r>
      <w:r>
        <w:t xml:space="preserve"> удовлетворение потребностей пайщиков в комфортном отдыхе на природе, пропаганде здорового образа жизни, популяризации внутреннего туризма и </w:t>
      </w:r>
      <w:r w:rsidR="00190129">
        <w:t xml:space="preserve">в </w:t>
      </w:r>
      <w:r>
        <w:t>орг</w:t>
      </w:r>
      <w:r w:rsidR="002A2D95">
        <w:t xml:space="preserve">анизации и проведении различных мероприятий развлекательного </w:t>
      </w:r>
      <w:r w:rsidR="00C5565E">
        <w:t xml:space="preserve"> и </w:t>
      </w:r>
      <w:r w:rsidR="002A2D95">
        <w:t xml:space="preserve">спортивного </w:t>
      </w:r>
      <w:r w:rsidR="00FA20C7">
        <w:t>характера</w:t>
      </w:r>
      <w:r>
        <w:t>.</w:t>
      </w:r>
    </w:p>
    <w:p w:rsidR="007A03A4" w:rsidRDefault="007A03A4" w:rsidP="007A03A4">
      <w:pPr>
        <w:pStyle w:val="a7"/>
      </w:pPr>
      <w:r w:rsidRPr="007A03A4">
        <w:t xml:space="preserve"> </w:t>
      </w:r>
    </w:p>
    <w:p w:rsidR="007A03A4" w:rsidRDefault="007A03A4" w:rsidP="00222800">
      <w:pPr>
        <w:pStyle w:val="a7"/>
      </w:pPr>
      <w:r>
        <w:t>Для реализации целей КУ созд</w:t>
      </w:r>
      <w:r w:rsidR="00651D36">
        <w:t>ается Проект Кооператива "Рыбацкая Слобода</w:t>
      </w:r>
      <w:r w:rsidR="00A260D6">
        <w:t xml:space="preserve">", в который, помимо Действительных пайщиков, </w:t>
      </w:r>
      <w:r>
        <w:t xml:space="preserve">привлекаются </w:t>
      </w:r>
      <w:r w:rsidR="00A260D6">
        <w:t xml:space="preserve">и </w:t>
      </w:r>
      <w:r>
        <w:t>Ассоциированные пайщики.</w:t>
      </w:r>
    </w:p>
    <w:p w:rsidR="00190129" w:rsidRDefault="00820564" w:rsidP="00820564">
      <w:pPr>
        <w:pStyle w:val="a7"/>
      </w:pPr>
      <w:r>
        <w:t xml:space="preserve">Ассоциированные пайщики для использования инфраструктуры КУ "Рыбацкая Слобода" вносят Вступительный взнос и Взнос на развитие инфраструктуры Кооператива, которые являются невозвратными. </w:t>
      </w:r>
    </w:p>
    <w:p w:rsidR="00820564" w:rsidRDefault="00820564" w:rsidP="00820564">
      <w:pPr>
        <w:pStyle w:val="a7"/>
      </w:pPr>
    </w:p>
    <w:p w:rsidR="00222800" w:rsidRDefault="00222800" w:rsidP="00222800">
      <w:pPr>
        <w:pStyle w:val="a7"/>
      </w:pPr>
      <w:r w:rsidRPr="00222800">
        <w:t xml:space="preserve"> </w:t>
      </w:r>
      <w:r>
        <w:t>Все пайщики КУ вносят свое активное участие в продвижении проекта для привлечения новых пайщиков</w:t>
      </w:r>
      <w:r w:rsidR="007A03A4">
        <w:t xml:space="preserve"> в Проект Кооператива</w:t>
      </w:r>
      <w:r>
        <w:t xml:space="preserve"> с целью </w:t>
      </w:r>
      <w:r w:rsidR="00651D36">
        <w:t>развития</w:t>
      </w:r>
      <w:r>
        <w:t xml:space="preserve"> проекта.</w:t>
      </w:r>
    </w:p>
    <w:p w:rsidR="00190129" w:rsidRDefault="00190129" w:rsidP="00222800">
      <w:pPr>
        <w:pStyle w:val="a7"/>
      </w:pPr>
    </w:p>
    <w:p w:rsidR="00222800" w:rsidRDefault="00222800" w:rsidP="00222800">
      <w:pPr>
        <w:pStyle w:val="a7"/>
      </w:pPr>
      <w:r>
        <w:t>Действительные пайщики КУ могут принять дополнительных Действительных пайщиков, при условии их соответствия целям и задачам КУ. Решение принимается 100% голосов Действительных пайщиков и одобряется Советом СПК "Вместе".</w:t>
      </w:r>
    </w:p>
    <w:p w:rsidR="00651D36" w:rsidRDefault="00651D36" w:rsidP="00222800">
      <w:pPr>
        <w:pStyle w:val="a7"/>
      </w:pPr>
    </w:p>
    <w:p w:rsidR="00651D36" w:rsidRDefault="00651D36" w:rsidP="00222800">
      <w:pPr>
        <w:pStyle w:val="a7"/>
      </w:pPr>
      <w:r>
        <w:t>Критерием для Действительного пайщика КУ являются:</w:t>
      </w:r>
    </w:p>
    <w:p w:rsidR="00651D36" w:rsidRDefault="00651D36" w:rsidP="00222800">
      <w:pPr>
        <w:pStyle w:val="a7"/>
      </w:pPr>
      <w:r>
        <w:t>- Владение земельными участками, необходимыми для развития проекта</w:t>
      </w:r>
    </w:p>
    <w:p w:rsidR="00651D36" w:rsidRDefault="00651D36" w:rsidP="00222800">
      <w:pPr>
        <w:pStyle w:val="a7"/>
      </w:pPr>
      <w:r>
        <w:t xml:space="preserve"> - Внесе</w:t>
      </w:r>
      <w:r w:rsidR="00A260D6">
        <w:t>ние в виде пая суммы, не менее 5</w:t>
      </w:r>
      <w:r>
        <w:t>0.000 рублей в натуральном виде или в виде имущества</w:t>
      </w:r>
      <w:r w:rsidR="009A6C14">
        <w:t xml:space="preserve">, </w:t>
      </w:r>
      <w:r w:rsidR="004F2D56">
        <w:t xml:space="preserve">личного трудового участия, </w:t>
      </w:r>
      <w:r w:rsidR="009A6C14">
        <w:t>услуг и т.д.</w:t>
      </w:r>
    </w:p>
    <w:p w:rsidR="00190129" w:rsidRDefault="00190129" w:rsidP="00222800">
      <w:pPr>
        <w:pStyle w:val="a7"/>
      </w:pPr>
    </w:p>
    <w:p w:rsidR="00222800" w:rsidRDefault="00222800" w:rsidP="00222800">
      <w:pPr>
        <w:pStyle w:val="a7"/>
      </w:pPr>
      <w:r>
        <w:t>Председатель КУ выбирается из числа Действительных Пайщиков КУ или из кандидатур, предложенных Советом СПК "Вместе".</w:t>
      </w:r>
    </w:p>
    <w:p w:rsidR="00190129" w:rsidRDefault="00190129" w:rsidP="00222800">
      <w:pPr>
        <w:pStyle w:val="a7"/>
      </w:pPr>
    </w:p>
    <w:p w:rsidR="00222800" w:rsidRDefault="00222800" w:rsidP="00222800">
      <w:pPr>
        <w:pStyle w:val="a7"/>
      </w:pPr>
      <w:r w:rsidRPr="0002477D">
        <w:t>Список пайщиков и количество принадлежащих пайщикам КУ паев учит</w:t>
      </w:r>
      <w:r>
        <w:t>ываетс</w:t>
      </w:r>
      <w:r w:rsidR="00651D36">
        <w:t>я в «Журнале пайщиков КУ "Рыбацкая Слобода</w:t>
      </w:r>
      <w:r>
        <w:t>"</w:t>
      </w:r>
      <w:r w:rsidR="00651D36">
        <w:t>,</w:t>
      </w:r>
      <w:r>
        <w:t xml:space="preserve"> который ведет Председатель КУ.</w:t>
      </w:r>
    </w:p>
    <w:p w:rsidR="000330D7" w:rsidRDefault="000330D7" w:rsidP="00222800">
      <w:pPr>
        <w:pStyle w:val="a7"/>
      </w:pPr>
    </w:p>
    <w:p w:rsidR="008B76F6" w:rsidRDefault="008B76F6" w:rsidP="00222800">
      <w:pPr>
        <w:pStyle w:val="a7"/>
      </w:pPr>
      <w:r>
        <w:t xml:space="preserve">Выход </w:t>
      </w:r>
      <w:r w:rsidR="007A03A4">
        <w:t xml:space="preserve"> </w:t>
      </w:r>
      <w:r>
        <w:t>Действительного пайщика из Кооперативного Участка не должен наносить материальный вред остальным пайщикам. Выход Действительного пайщика возможен только по согласованию с Советом Кооператива</w:t>
      </w:r>
      <w:r w:rsidR="004F2D56">
        <w:t xml:space="preserve"> "Вместе"</w:t>
      </w:r>
      <w:r>
        <w:t>.</w:t>
      </w:r>
    </w:p>
    <w:p w:rsidR="000330D7" w:rsidRDefault="000330D7" w:rsidP="00222800">
      <w:pPr>
        <w:pStyle w:val="a7"/>
      </w:pPr>
    </w:p>
    <w:p w:rsidR="006A4BC6" w:rsidRPr="007E0341" w:rsidRDefault="000330D7" w:rsidP="007E0341">
      <w:pPr>
        <w:pStyle w:val="a7"/>
      </w:pPr>
      <w:r>
        <w:t>Инфраструктура Проекта Кооператива, построенная на средства пайщиков</w:t>
      </w:r>
      <w:r w:rsidR="00276799">
        <w:t>,</w:t>
      </w:r>
      <w:r>
        <w:t xml:space="preserve"> является неделимой собственностью Проекта Кооператива, за исключением земельного участка, при условии, что его стоимость не была включена в стоимость пая.</w:t>
      </w:r>
    </w:p>
    <w:p w:rsidR="00676AA6" w:rsidRDefault="00FF1EB9" w:rsidP="007E0341">
      <w:pPr>
        <w:pStyle w:val="a7"/>
      </w:pPr>
      <w:r w:rsidRPr="007E0341">
        <w:br/>
        <w:t>1.2. Кооперативный участок является частью потребительского кооператива, в к</w:t>
      </w:r>
      <w:r w:rsidR="00D15857">
        <w:t>отором</w:t>
      </w:r>
      <w:r w:rsidR="000E3A48">
        <w:t xml:space="preserve"> </w:t>
      </w:r>
      <w:r w:rsidR="00FA20C7">
        <w:t xml:space="preserve"> не </w:t>
      </w:r>
      <w:r w:rsidR="000E3A48">
        <w:t>определено максимальное количество</w:t>
      </w:r>
      <w:r w:rsidRPr="007E0341">
        <w:t xml:space="preserve"> пайщиков</w:t>
      </w:r>
      <w:r w:rsidR="00FA20C7">
        <w:t xml:space="preserve"> </w:t>
      </w:r>
      <w:r w:rsidR="000E3A48">
        <w:t>, объединенных</w:t>
      </w:r>
      <w:r w:rsidRPr="007E0341">
        <w:t xml:space="preserve"> по признаку принадлежности участия в деятельности </w:t>
      </w:r>
      <w:r w:rsidR="007649FD" w:rsidRPr="007E0341">
        <w:t xml:space="preserve">Кооперативного Участка </w:t>
      </w:r>
      <w:r w:rsidR="002A2D95">
        <w:t>«</w:t>
      </w:r>
      <w:r w:rsidR="00FC4940">
        <w:t>Рыбацкая Слобода</w:t>
      </w:r>
      <w:r w:rsidR="000E3A48">
        <w:t>». На момент создания Кооперат</w:t>
      </w:r>
      <w:r w:rsidR="002A2D95">
        <w:t>ивн</w:t>
      </w:r>
      <w:r w:rsidR="00EB7212">
        <w:t xml:space="preserve">ого Участка в нем состоят  </w:t>
      </w:r>
      <w:r w:rsidR="00000456">
        <w:t>5</w:t>
      </w:r>
      <w:r w:rsidR="00EB7212" w:rsidRPr="00EB7212">
        <w:t xml:space="preserve"> </w:t>
      </w:r>
      <w:r w:rsidR="00EB7212" w:rsidRPr="00A260D6">
        <w:t xml:space="preserve"> </w:t>
      </w:r>
      <w:r w:rsidR="002A2D95">
        <w:t xml:space="preserve"> Действительных </w:t>
      </w:r>
      <w:r w:rsidR="000E3A48">
        <w:t>пайщик</w:t>
      </w:r>
      <w:r w:rsidR="00000456">
        <w:t>ов</w:t>
      </w:r>
      <w:r w:rsidR="000E3A48">
        <w:t>:</w:t>
      </w:r>
    </w:p>
    <w:p w:rsidR="00820564" w:rsidRDefault="00820564" w:rsidP="007E0341">
      <w:pPr>
        <w:pStyle w:val="a7"/>
      </w:pPr>
      <w:r>
        <w:t xml:space="preserve"> - Н.В.</w:t>
      </w:r>
    </w:p>
    <w:p w:rsidR="00820564" w:rsidRDefault="00820564" w:rsidP="007E0341">
      <w:pPr>
        <w:pStyle w:val="a7"/>
      </w:pPr>
      <w:r>
        <w:t>- О.</w:t>
      </w:r>
      <w:r w:rsidR="00000456">
        <w:t xml:space="preserve"> В.</w:t>
      </w:r>
    </w:p>
    <w:p w:rsidR="00820564" w:rsidRDefault="00820564" w:rsidP="007E0341">
      <w:pPr>
        <w:pStyle w:val="a7"/>
      </w:pPr>
      <w:r>
        <w:t>- К.В.</w:t>
      </w:r>
    </w:p>
    <w:p w:rsidR="00820564" w:rsidRDefault="00820564" w:rsidP="007E0341">
      <w:pPr>
        <w:pStyle w:val="a7"/>
      </w:pPr>
      <w:r>
        <w:t>- А.Н.</w:t>
      </w:r>
    </w:p>
    <w:p w:rsidR="00000456" w:rsidRDefault="00000456" w:rsidP="007E0341">
      <w:pPr>
        <w:pStyle w:val="a7"/>
      </w:pPr>
      <w:r>
        <w:t>- В.Н.</w:t>
      </w:r>
    </w:p>
    <w:p w:rsidR="007845BB" w:rsidRPr="007E0341" w:rsidRDefault="00D15857" w:rsidP="00EB7212">
      <w:pPr>
        <w:pStyle w:val="a7"/>
      </w:pPr>
      <w:r>
        <w:lastRenderedPageBreak/>
        <w:t xml:space="preserve"> </w:t>
      </w:r>
    </w:p>
    <w:p w:rsidR="006A4BC6" w:rsidRPr="007E0341" w:rsidRDefault="00FF1EB9" w:rsidP="00FC7554">
      <w:pPr>
        <w:pStyle w:val="a7"/>
      </w:pPr>
      <w:r w:rsidRPr="007E0341">
        <w:br/>
        <w:t>1.3. Кооперативный участок осуществляет свои правомочия в лице своих органов управления, которыми являются: собрание пайщиков участка; уполномоченные</w:t>
      </w:r>
      <w:r w:rsidR="00F443D5" w:rsidRPr="007E0341">
        <w:t>,</w:t>
      </w:r>
      <w:r w:rsidRPr="007E0341">
        <w:t xml:space="preserve"> председатель кооперативного участка.</w:t>
      </w:r>
    </w:p>
    <w:p w:rsidR="00FA4A41" w:rsidRDefault="00FF1EB9" w:rsidP="007E0341">
      <w:pPr>
        <w:pStyle w:val="a7"/>
      </w:pPr>
      <w:r w:rsidRPr="007E0341">
        <w:br/>
        <w:t>1.4. Кооперативный уча</w:t>
      </w:r>
      <w:r w:rsidR="00651D36">
        <w:t>сток «Рыбацкая Слобода</w:t>
      </w:r>
      <w:r w:rsidR="002F33E3" w:rsidRPr="007E0341">
        <w:t xml:space="preserve">» </w:t>
      </w:r>
      <w:r w:rsidRPr="007E0341">
        <w:t>, пользуется и распоряжается имуществом,</w:t>
      </w:r>
      <w:r w:rsidR="007649FD" w:rsidRPr="007E0341">
        <w:t xml:space="preserve"> а именно</w:t>
      </w:r>
      <w:r w:rsidR="00B95389">
        <w:t>:</w:t>
      </w:r>
      <w:r w:rsidR="007649FD" w:rsidRPr="007E0341">
        <w:t xml:space="preserve"> </w:t>
      </w:r>
      <w:r w:rsidR="009B6398">
        <w:t xml:space="preserve"> - з</w:t>
      </w:r>
      <w:r w:rsidR="002A2D95">
        <w:t>емельным</w:t>
      </w:r>
      <w:r w:rsidR="00651D36">
        <w:t>и</w:t>
      </w:r>
      <w:r w:rsidR="007649FD" w:rsidRPr="007E0341">
        <w:t xml:space="preserve"> </w:t>
      </w:r>
      <w:r w:rsidR="00651D36">
        <w:t xml:space="preserve"> участка</w:t>
      </w:r>
      <w:r w:rsidR="002A2D95">
        <w:t>м</w:t>
      </w:r>
      <w:r w:rsidR="00651D36">
        <w:t>и</w:t>
      </w:r>
      <w:r w:rsidR="002F33E3" w:rsidRPr="007E0341">
        <w:t xml:space="preserve"> с кадастровым</w:t>
      </w:r>
      <w:r w:rsidR="00651D36">
        <w:t>и номера</w:t>
      </w:r>
      <w:r w:rsidR="002F33E3" w:rsidRPr="007E0341">
        <w:t>м</w:t>
      </w:r>
      <w:r w:rsidR="00651D36">
        <w:t>и</w:t>
      </w:r>
      <w:r w:rsidR="002A2D95">
        <w:t xml:space="preserve"> - </w:t>
      </w:r>
      <w:r w:rsidR="00FA4A41" w:rsidRPr="000E3A48">
        <w:t xml:space="preserve"> </w:t>
      </w:r>
      <w:r w:rsidR="00854E33" w:rsidRPr="000E3A48">
        <w:t>44:08:062701:150</w:t>
      </w:r>
      <w:r w:rsidR="00854E33">
        <w:t xml:space="preserve">, </w:t>
      </w:r>
      <w:r w:rsidR="00FA4A41">
        <w:t xml:space="preserve">44:08:062701:153, 44:08:062701:154, </w:t>
      </w:r>
      <w:r w:rsidR="00FA4A41" w:rsidRPr="000E3A48">
        <w:t>44:08:062701:147</w:t>
      </w:r>
      <w:r w:rsidR="00FA4A41">
        <w:t xml:space="preserve">, </w:t>
      </w:r>
      <w:r w:rsidR="00FA4A41" w:rsidRPr="000E3A48">
        <w:t>44:08:062701:148</w:t>
      </w:r>
      <w:r w:rsidR="00FA4A41">
        <w:t>,</w:t>
      </w:r>
      <w:r w:rsidR="00FA4A41" w:rsidRPr="000E3A48">
        <w:t xml:space="preserve"> 44:08:062701:149</w:t>
      </w:r>
      <w:r w:rsidR="00FA4A41">
        <w:t>,</w:t>
      </w:r>
      <w:r w:rsidR="00FA4A41" w:rsidRPr="000E3A48">
        <w:t xml:space="preserve"> </w:t>
      </w:r>
      <w:r w:rsidR="00FA4A41">
        <w:t>,</w:t>
      </w:r>
      <w:r w:rsidR="00FA4A41" w:rsidRPr="000E3A48">
        <w:t xml:space="preserve"> 44:08:062701:170</w:t>
      </w:r>
      <w:r w:rsidR="00BC1482">
        <w:t>, 44:08:062701:136, 44:08:062701:135, 44:08:062701:134,</w:t>
      </w:r>
      <w:r w:rsidR="00BC1482" w:rsidRPr="00BC1482">
        <w:t xml:space="preserve"> </w:t>
      </w:r>
      <w:r w:rsidR="00BC1482">
        <w:t>44:08:062701:133, 44:08:062701:137</w:t>
      </w:r>
      <w:r w:rsidR="00944D38">
        <w:t xml:space="preserve">, </w:t>
      </w:r>
      <w:r w:rsidR="00944D38" w:rsidRPr="00944D38">
        <w:t>44:08:062705:388</w:t>
      </w:r>
      <w:r w:rsidR="00944D38">
        <w:t xml:space="preserve">, </w:t>
      </w:r>
      <w:r w:rsidR="00944D38" w:rsidRPr="00944D38">
        <w:t>44:08:062705:38</w:t>
      </w:r>
      <w:r w:rsidR="00944D38">
        <w:t xml:space="preserve">7, </w:t>
      </w:r>
      <w:r w:rsidR="00944D38" w:rsidRPr="00944D38">
        <w:t>44:08:062705:38</w:t>
      </w:r>
      <w:r w:rsidR="00944D38">
        <w:t xml:space="preserve">6, </w:t>
      </w:r>
      <w:r w:rsidR="00944D38" w:rsidRPr="00944D38">
        <w:t>44:08:062705:38</w:t>
      </w:r>
      <w:r w:rsidR="00944D38">
        <w:t xml:space="preserve">5, 44:08:062705:347, 44:08:062705:346, 44:08:062705:342, 44:08:062705:343, 44:08:062705:344, 44:08:062705:345, 44:08:062705:348, 44:08:062705:350, 44:08:062705:351, 44:08:062705:353, 44:08:062705:352, </w:t>
      </w:r>
      <w:r w:rsidR="00944D38" w:rsidRPr="00944D38">
        <w:t>44:08:062705:38</w:t>
      </w:r>
      <w:r w:rsidR="00944D38">
        <w:t xml:space="preserve">1, 44:08:062705:371, 44:08:062705:406, 44:08:062705:405, 44:08:062705:404, 44:08:062705:401, 44:08:062705:393, 44:08:062705:392, 44:08:062705:391, 44:08:062705:390, 44:08:062705:389, 44:08:062705:384, </w:t>
      </w:r>
      <w:r w:rsidR="00944D38" w:rsidRPr="00944D38">
        <w:t>44:08:062705:38</w:t>
      </w:r>
      <w:r w:rsidR="00944D38">
        <w:t xml:space="preserve">3, 44:08:062705:380, 44:08:062705:379, 44:08:062705:378 </w:t>
      </w:r>
      <w:r w:rsidR="00BC1482">
        <w:t xml:space="preserve"> </w:t>
      </w:r>
    </w:p>
    <w:p w:rsidR="00FA4A41" w:rsidRDefault="00FA4A41" w:rsidP="007E0341">
      <w:pPr>
        <w:pStyle w:val="a7"/>
      </w:pPr>
    </w:p>
    <w:p w:rsidR="00FF1EB9" w:rsidRPr="007E0341" w:rsidRDefault="00FA4A41" w:rsidP="007E0341">
      <w:pPr>
        <w:pStyle w:val="a7"/>
      </w:pPr>
      <w:r>
        <w:t xml:space="preserve"> </w:t>
      </w:r>
      <w:r w:rsidR="00FF1EB9" w:rsidRPr="007E0341">
        <w:t>Кооперативный участок не является юридическим лицом и может осуществлять правомочия собственника находящегося в его распоряжении имущества по доверенности, выданной Председателем Совета кооператива.</w:t>
      </w:r>
    </w:p>
    <w:p w:rsidR="0053649E" w:rsidRDefault="0053649E" w:rsidP="007E0341">
      <w:pPr>
        <w:pStyle w:val="a7"/>
      </w:pPr>
    </w:p>
    <w:p w:rsidR="00B90626" w:rsidRDefault="002F33E3" w:rsidP="007E0341">
      <w:pPr>
        <w:pStyle w:val="a7"/>
      </w:pPr>
      <w:r w:rsidRPr="007E0341">
        <w:t xml:space="preserve">1.5. </w:t>
      </w:r>
      <w:r w:rsidR="00CE0A22">
        <w:t>П</w:t>
      </w:r>
      <w:r w:rsidR="00B90626" w:rsidRPr="007E0341">
        <w:t>а</w:t>
      </w:r>
      <w:r w:rsidR="00CE0A22">
        <w:t>и</w:t>
      </w:r>
      <w:r w:rsidR="00B90626" w:rsidRPr="007E0341">
        <w:t xml:space="preserve"> в Кооперативном Участке:</w:t>
      </w:r>
    </w:p>
    <w:p w:rsidR="00CE0A22" w:rsidRDefault="00CE0A22" w:rsidP="007E0341">
      <w:pPr>
        <w:pStyle w:val="a7"/>
      </w:pPr>
    </w:p>
    <w:p w:rsidR="00CE0A22" w:rsidRDefault="00CE0A22" w:rsidP="00CE0A22">
      <w:pPr>
        <w:pStyle w:val="a7"/>
      </w:pPr>
      <w:r>
        <w:t>Действительными пайщиками Кооперати</w:t>
      </w:r>
      <w:r w:rsidR="006F29BB">
        <w:t>вного участка вносятся следующие па</w:t>
      </w:r>
      <w:r w:rsidR="00577D0F">
        <w:t>и</w:t>
      </w:r>
      <w:r>
        <w:t>- Земельный участок и</w:t>
      </w:r>
      <w:r w:rsidR="00AC3851">
        <w:t>/или</w:t>
      </w:r>
      <w:r>
        <w:t xml:space="preserve"> право его использования, юридическ</w:t>
      </w:r>
      <w:r w:rsidR="00AC3851">
        <w:t>ая инфраструктура кооператива, включающ</w:t>
      </w:r>
      <w:r w:rsidR="00B52180">
        <w:t>ая</w:t>
      </w:r>
      <w:r w:rsidR="00AC3851">
        <w:t xml:space="preserve"> сайты, бухгалтерское сопровождение</w:t>
      </w:r>
      <w:r w:rsidR="00B52180">
        <w:t>, рекламу</w:t>
      </w:r>
      <w:r w:rsidR="00AC3851">
        <w:t xml:space="preserve"> и т.д.,  </w:t>
      </w:r>
      <w:r w:rsidR="004D65D2">
        <w:t>бизнес план развития проекта</w:t>
      </w:r>
      <w:r w:rsidR="00D456E1">
        <w:t>, материалы, необходимые для организации туристского продукта, личное трудовое участие.</w:t>
      </w:r>
      <w:r>
        <w:t xml:space="preserve"> </w:t>
      </w:r>
    </w:p>
    <w:p w:rsidR="00CE0A22" w:rsidRDefault="00CE0A22" w:rsidP="007E0341">
      <w:pPr>
        <w:pStyle w:val="a7"/>
      </w:pPr>
    </w:p>
    <w:p w:rsidR="00CE0A22" w:rsidRDefault="00CE0A22" w:rsidP="007E0341">
      <w:pPr>
        <w:pStyle w:val="a7"/>
      </w:pPr>
      <w:r>
        <w:t>На момент создания Кооперативного Участка Действительные пайщики решили, а Сове</w:t>
      </w:r>
      <w:r w:rsidR="00820564">
        <w:t>т СПК "Вместе" одобрил следующий список пайщиков</w:t>
      </w:r>
      <w:r>
        <w:t>:</w:t>
      </w:r>
    </w:p>
    <w:p w:rsidR="00CE0A22" w:rsidRDefault="00CE0A22" w:rsidP="007E0341">
      <w:pPr>
        <w:pStyle w:val="a7"/>
      </w:pPr>
      <w:r>
        <w:t xml:space="preserve"> - </w:t>
      </w:r>
      <w:r w:rsidR="004B529C">
        <w:t>М</w:t>
      </w:r>
    </w:p>
    <w:p w:rsidR="00CE0A22" w:rsidRDefault="00CE0A22" w:rsidP="007E0341">
      <w:pPr>
        <w:pStyle w:val="a7"/>
      </w:pPr>
      <w:r>
        <w:t xml:space="preserve">- </w:t>
      </w:r>
      <w:r w:rsidR="004B529C">
        <w:t xml:space="preserve"> С</w:t>
      </w:r>
    </w:p>
    <w:p w:rsidR="00CE0A22" w:rsidRDefault="00CE0A22" w:rsidP="007E0341">
      <w:pPr>
        <w:pStyle w:val="a7"/>
      </w:pPr>
      <w:r>
        <w:t xml:space="preserve"> - </w:t>
      </w:r>
      <w:r w:rsidR="004B529C">
        <w:t>П</w:t>
      </w:r>
    </w:p>
    <w:p w:rsidR="00CE0A22" w:rsidRDefault="00CE0A22" w:rsidP="007E0341">
      <w:pPr>
        <w:pStyle w:val="a7"/>
      </w:pPr>
      <w:r>
        <w:t xml:space="preserve"> - </w:t>
      </w:r>
      <w:r w:rsidR="004B529C">
        <w:t>П</w:t>
      </w:r>
    </w:p>
    <w:p w:rsidR="00000456" w:rsidRDefault="00000456" w:rsidP="007E0341">
      <w:pPr>
        <w:pStyle w:val="a7"/>
      </w:pPr>
      <w:r>
        <w:t>-</w:t>
      </w:r>
      <w:r w:rsidR="00AC3851">
        <w:t xml:space="preserve">  </w:t>
      </w:r>
      <w:r>
        <w:t>Б</w:t>
      </w:r>
    </w:p>
    <w:p w:rsidR="0053649E" w:rsidRDefault="0053649E" w:rsidP="007E0341">
      <w:pPr>
        <w:pStyle w:val="a7"/>
      </w:pPr>
    </w:p>
    <w:p w:rsidR="00D97145" w:rsidRPr="0002477D" w:rsidRDefault="006F29BB" w:rsidP="00D97145">
      <w:pPr>
        <w:pStyle w:val="a7"/>
      </w:pPr>
      <w:r>
        <w:t>1.6.</w:t>
      </w:r>
      <w:r w:rsidR="00D90DF4">
        <w:t xml:space="preserve">  </w:t>
      </w:r>
      <w:r w:rsidR="0002477D">
        <w:t xml:space="preserve"> </w:t>
      </w:r>
      <w:r w:rsidR="00B37D44">
        <w:t>8</w:t>
      </w:r>
      <w:r w:rsidR="00A36F8B">
        <w:t>0</w:t>
      </w:r>
      <w:r w:rsidR="0002477D" w:rsidRPr="0002477D">
        <w:t>% общ</w:t>
      </w:r>
      <w:r w:rsidR="009A6C14">
        <w:t>ей выручки КУ «Рыбацкая Слобода</w:t>
      </w:r>
      <w:r>
        <w:t xml:space="preserve">» поступает в распоряжение КУ  и распределяется пропорционально между пайщиками КУ. </w:t>
      </w:r>
      <w:r w:rsidR="006D036F">
        <w:t xml:space="preserve">Размер </w:t>
      </w:r>
      <w:r w:rsidR="00B37D44">
        <w:t>паевых выплат определяется пайщиками конкретно по каждому земельному участку и фиксируется в Протоколе собрания пайщиков</w:t>
      </w:r>
      <w:r w:rsidR="002C4E54">
        <w:t xml:space="preserve"> КУ за подписью Совета СПК "Вместе". 20% выручки КУ "Рыбацкая Слобода" идут на формирование Фондов СПК "Вместе".</w:t>
      </w:r>
    </w:p>
    <w:p w:rsidR="00B90626" w:rsidRPr="0027630F" w:rsidRDefault="00B90626" w:rsidP="007E0341">
      <w:pPr>
        <w:pStyle w:val="a7"/>
        <w:rPr>
          <w:color w:val="FF0000"/>
        </w:rPr>
      </w:pPr>
    </w:p>
    <w:p w:rsidR="00B90626" w:rsidRDefault="002F33E3" w:rsidP="007E0341">
      <w:pPr>
        <w:pStyle w:val="a7"/>
      </w:pPr>
      <w:r w:rsidRPr="007E0341">
        <w:t>1.</w:t>
      </w:r>
      <w:r w:rsidR="00AC3851">
        <w:t>7</w:t>
      </w:r>
      <w:r w:rsidR="00B90626" w:rsidRPr="007E0341">
        <w:t>.</w:t>
      </w:r>
      <w:r w:rsidR="006A4BC6" w:rsidRPr="007E0341">
        <w:t xml:space="preserve"> Пай может быть передан третьим лицам, продан или подарен</w:t>
      </w:r>
      <w:r w:rsidR="00267197" w:rsidRPr="007E0341">
        <w:t xml:space="preserve"> только с согласия Совета </w:t>
      </w:r>
      <w:r w:rsidR="00A8182A">
        <w:t>С</w:t>
      </w:r>
      <w:r w:rsidR="00267197" w:rsidRPr="007E0341">
        <w:t xml:space="preserve">ПК </w:t>
      </w:r>
      <w:r w:rsidR="00A8182A">
        <w:t>"</w:t>
      </w:r>
      <w:r w:rsidR="00267197" w:rsidRPr="007E0341">
        <w:t>Вместе</w:t>
      </w:r>
      <w:r w:rsidR="00A8182A">
        <w:t>"</w:t>
      </w:r>
      <w:r w:rsidR="006A4BC6" w:rsidRPr="007E0341">
        <w:t xml:space="preserve">. Все действия с паями пайщиков отражаются на лицевом счете пайщика. </w:t>
      </w:r>
    </w:p>
    <w:p w:rsidR="00A352A1" w:rsidRPr="007E0341" w:rsidRDefault="00A352A1" w:rsidP="007E0341">
      <w:pPr>
        <w:pStyle w:val="a7"/>
      </w:pPr>
    </w:p>
    <w:p w:rsidR="00CE2021" w:rsidRDefault="00CE2021" w:rsidP="007E0341">
      <w:pPr>
        <w:pStyle w:val="a7"/>
      </w:pPr>
    </w:p>
    <w:p w:rsidR="00FF1EB9" w:rsidRDefault="006F29BB" w:rsidP="00D97145">
      <w:pPr>
        <w:pStyle w:val="a7"/>
        <w:rPr>
          <w:lang w:eastAsia="ru-RU"/>
        </w:rPr>
      </w:pPr>
      <w:r>
        <w:t>1.</w:t>
      </w:r>
      <w:r w:rsidR="00AC3851">
        <w:t>8</w:t>
      </w:r>
      <w:r w:rsidR="00CE2021">
        <w:t xml:space="preserve">. </w:t>
      </w:r>
      <w:r w:rsidR="00D97145" w:rsidRPr="007E0341">
        <w:t>Сроки реализации проекта -  202</w:t>
      </w:r>
      <w:r w:rsidR="00820564">
        <w:t>2</w:t>
      </w:r>
      <w:r w:rsidR="00D97145" w:rsidRPr="007E0341">
        <w:t>-202</w:t>
      </w:r>
      <w:r w:rsidR="00AC3851">
        <w:t>4</w:t>
      </w:r>
      <w:r w:rsidR="00D97145" w:rsidRPr="007E0341">
        <w:t xml:space="preserve"> г.г..</w:t>
      </w:r>
      <w:r w:rsidR="00FF1EB9">
        <w:rPr>
          <w:lang w:eastAsia="ru-RU"/>
        </w:rPr>
        <w:t xml:space="preserve"> </w:t>
      </w:r>
    </w:p>
    <w:p w:rsidR="00C5565E" w:rsidRDefault="00C5565E" w:rsidP="00D97145">
      <w:pPr>
        <w:pStyle w:val="a7"/>
        <w:rPr>
          <w:lang w:eastAsia="ru-RU"/>
        </w:rPr>
      </w:pPr>
    </w:p>
    <w:p w:rsidR="00AC3851" w:rsidRDefault="00FF1EB9" w:rsidP="00FF1EB9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   </w:t>
      </w:r>
    </w:p>
    <w:p w:rsidR="00AC3851" w:rsidRDefault="00AC3851" w:rsidP="00FF1EB9">
      <w:pPr>
        <w:pStyle w:val="a7"/>
        <w:rPr>
          <w:lang w:eastAsia="ru-RU"/>
        </w:rPr>
      </w:pPr>
    </w:p>
    <w:p w:rsidR="00AC3851" w:rsidRDefault="00AC3851" w:rsidP="00FF1EB9">
      <w:pPr>
        <w:pStyle w:val="a7"/>
        <w:rPr>
          <w:lang w:eastAsia="ru-RU"/>
        </w:rPr>
      </w:pPr>
    </w:p>
    <w:p w:rsidR="00AC3851" w:rsidRDefault="00AC3851" w:rsidP="00FF1EB9">
      <w:pPr>
        <w:pStyle w:val="a7"/>
        <w:rPr>
          <w:lang w:eastAsia="ru-RU"/>
        </w:rPr>
      </w:pPr>
    </w:p>
    <w:p w:rsidR="00FF1EB9" w:rsidRDefault="00AC3851" w:rsidP="00FF1EB9">
      <w:pPr>
        <w:pStyle w:val="a7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</w:t>
      </w:r>
      <w:r w:rsidR="00FF1EB9">
        <w:rPr>
          <w:lang w:eastAsia="ru-RU"/>
        </w:rPr>
        <w:t xml:space="preserve">   </w:t>
      </w:r>
      <w:r w:rsidR="00FF1EB9" w:rsidRPr="00FF1EB9">
        <w:rPr>
          <w:lang w:eastAsia="ru-RU"/>
        </w:rPr>
        <w:t>2. Правомочия кооперативного участка</w:t>
      </w:r>
      <w:r w:rsidR="00FF1EB9">
        <w:rPr>
          <w:lang w:eastAsia="ru-RU"/>
        </w:rPr>
        <w:t>.</w:t>
      </w:r>
    </w:p>
    <w:p w:rsidR="00FF1EB9" w:rsidRPr="00FF1EB9" w:rsidRDefault="00FF1EB9" w:rsidP="00FF1EB9">
      <w:pPr>
        <w:pStyle w:val="a7"/>
        <w:rPr>
          <w:lang w:eastAsia="ru-RU"/>
        </w:rPr>
      </w:pPr>
    </w:p>
    <w:p w:rsidR="00FF1EB9" w:rsidRPr="00FF1EB9" w:rsidRDefault="00FF1EB9" w:rsidP="00FF1EB9">
      <w:pPr>
        <w:pStyle w:val="a7"/>
        <w:rPr>
          <w:szCs w:val="24"/>
        </w:rPr>
      </w:pPr>
      <w:r w:rsidRPr="00FF1EB9">
        <w:rPr>
          <w:szCs w:val="24"/>
        </w:rPr>
        <w:t>2.1. Коопера</w:t>
      </w:r>
      <w:r w:rsidR="009A6C14">
        <w:rPr>
          <w:szCs w:val="24"/>
        </w:rPr>
        <w:t>тивный участок «Рыбацкая Слобода</w:t>
      </w:r>
      <w:r w:rsidRPr="00FF1EB9">
        <w:rPr>
          <w:szCs w:val="24"/>
        </w:rPr>
        <w:t>» в лице своих органов управления обладает следующими правомочиями:</w:t>
      </w:r>
      <w:r w:rsidRPr="00FF1EB9">
        <w:rPr>
          <w:szCs w:val="24"/>
        </w:rPr>
        <w:br/>
        <w:t>• привл</w:t>
      </w:r>
      <w:r w:rsidR="00F443D5">
        <w:rPr>
          <w:szCs w:val="24"/>
        </w:rPr>
        <w:t>екает в потребительский кооператив</w:t>
      </w:r>
      <w:r w:rsidRPr="00FF1EB9">
        <w:rPr>
          <w:szCs w:val="24"/>
        </w:rPr>
        <w:t xml:space="preserve"> новых пайщиков;</w:t>
      </w:r>
      <w:r w:rsidRPr="00FF1EB9">
        <w:rPr>
          <w:szCs w:val="24"/>
        </w:rPr>
        <w:br/>
        <w:t xml:space="preserve">• осуществляет сбор вступительный и </w:t>
      </w:r>
      <w:r w:rsidR="00AC3851">
        <w:rPr>
          <w:szCs w:val="24"/>
        </w:rPr>
        <w:t>целевых</w:t>
      </w:r>
      <w:r w:rsidRPr="00FF1EB9">
        <w:rPr>
          <w:szCs w:val="24"/>
        </w:rPr>
        <w:t xml:space="preserve"> взносов;</w:t>
      </w:r>
      <w:r w:rsidRPr="00FF1EB9">
        <w:rPr>
          <w:szCs w:val="24"/>
        </w:rPr>
        <w:br/>
        <w:t>• изучает спрос пайщиков и населения, выполняет наказы пайщиков;</w:t>
      </w:r>
      <w:r w:rsidRPr="00FF1EB9">
        <w:rPr>
          <w:szCs w:val="24"/>
        </w:rPr>
        <w:br/>
        <w:t>• организовывает предоставление услуг пайщикам;</w:t>
      </w:r>
      <w:r w:rsidRPr="00FF1EB9">
        <w:rPr>
          <w:szCs w:val="24"/>
        </w:rPr>
        <w:br/>
        <w:t>• рассматривает вопросы своей деятельности, деятельности потребительского кооператива и потребительской кооперации в целом и информирует о ней пайщиков;</w:t>
      </w:r>
      <w:r w:rsidRPr="00FF1EB9">
        <w:rPr>
          <w:szCs w:val="24"/>
        </w:rPr>
        <w:br/>
        <w:t>• согласовывает условия работы предприятий и подразделений общества, обслуживающих кооперативный участок; вырабатывает предложения по расширению производственной базы потребительского кооператива;</w:t>
      </w:r>
      <w:r w:rsidRPr="00FF1EB9">
        <w:rPr>
          <w:szCs w:val="24"/>
        </w:rPr>
        <w:br/>
        <w:t>• рассматривает жалобы и заявления пайщиков и вносит предложения о принятии мер в Совет потребительского кооператива;</w:t>
      </w:r>
    </w:p>
    <w:p w:rsidR="00FF1EB9" w:rsidRPr="00FF1EB9" w:rsidRDefault="00FF1EB9" w:rsidP="00FF1EB9">
      <w:pPr>
        <w:pStyle w:val="a7"/>
        <w:rPr>
          <w:szCs w:val="24"/>
        </w:rPr>
      </w:pPr>
      <w:r w:rsidRPr="00FF1EB9">
        <w:rPr>
          <w:szCs w:val="24"/>
        </w:rPr>
        <w:t>• хранит документацию собраний пайщиков кооперативного</w:t>
      </w:r>
      <w:r w:rsidR="00F443D5">
        <w:rPr>
          <w:szCs w:val="24"/>
        </w:rPr>
        <w:t xml:space="preserve"> участка;</w:t>
      </w:r>
    </w:p>
    <w:p w:rsidR="00FF1EB9" w:rsidRPr="00FF1EB9" w:rsidRDefault="00776A97" w:rsidP="00FF1EB9">
      <w:pPr>
        <w:pStyle w:val="a7"/>
        <w:rPr>
          <w:szCs w:val="24"/>
        </w:rPr>
      </w:pPr>
      <w:r>
        <w:rPr>
          <w:szCs w:val="24"/>
        </w:rPr>
        <w:t xml:space="preserve"> • </w:t>
      </w:r>
      <w:r w:rsidR="00FF1EB9" w:rsidRPr="00FF1EB9">
        <w:rPr>
          <w:szCs w:val="24"/>
        </w:rPr>
        <w:t>доводит их решения до Совета общества и других его органов управления и контроля;</w:t>
      </w:r>
    </w:p>
    <w:p w:rsidR="00FF1EB9" w:rsidRDefault="00FF1EB9" w:rsidP="00FF1EB9">
      <w:pPr>
        <w:pStyle w:val="a7"/>
        <w:rPr>
          <w:szCs w:val="24"/>
        </w:rPr>
      </w:pPr>
      <w:r w:rsidRPr="00FF1EB9">
        <w:rPr>
          <w:szCs w:val="24"/>
        </w:rPr>
        <w:t>• осуществляет иные правомочия, отнесенные к его компетенции решениями органов управления потребите</w:t>
      </w:r>
      <w:r w:rsidR="00F443D5">
        <w:rPr>
          <w:szCs w:val="24"/>
        </w:rPr>
        <w:t>льского кооператива</w:t>
      </w:r>
      <w:r w:rsidRPr="00FF1EB9">
        <w:rPr>
          <w:szCs w:val="24"/>
        </w:rPr>
        <w:t>, за исключением полномочий, относящихся к исключительной компетенции этих органов.</w:t>
      </w:r>
    </w:p>
    <w:p w:rsidR="00B6289E" w:rsidRDefault="00FF1EB9" w:rsidP="00FF1EB9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</w:t>
      </w:r>
      <w:r w:rsidR="00C5565E">
        <w:rPr>
          <w:lang w:eastAsia="ru-RU"/>
        </w:rPr>
        <w:t xml:space="preserve">                                 </w:t>
      </w:r>
      <w:r>
        <w:rPr>
          <w:lang w:eastAsia="ru-RU"/>
        </w:rPr>
        <w:t xml:space="preserve"> </w:t>
      </w:r>
    </w:p>
    <w:p w:rsidR="006068AB" w:rsidRDefault="00B6289E" w:rsidP="00FF1EB9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                </w:t>
      </w:r>
    </w:p>
    <w:p w:rsidR="006068AB" w:rsidRDefault="006068AB" w:rsidP="00FF1EB9">
      <w:pPr>
        <w:pStyle w:val="a7"/>
        <w:rPr>
          <w:lang w:eastAsia="ru-RU"/>
        </w:rPr>
      </w:pPr>
    </w:p>
    <w:p w:rsidR="00FF1EB9" w:rsidRDefault="00B6289E" w:rsidP="00FF1EB9">
      <w:pPr>
        <w:pStyle w:val="a7"/>
        <w:rPr>
          <w:lang w:eastAsia="ru-RU"/>
        </w:rPr>
      </w:pPr>
      <w:r>
        <w:rPr>
          <w:lang w:eastAsia="ru-RU"/>
        </w:rPr>
        <w:t xml:space="preserve"> </w:t>
      </w:r>
      <w:r w:rsidR="00FF1EB9">
        <w:rPr>
          <w:lang w:eastAsia="ru-RU"/>
        </w:rPr>
        <w:t xml:space="preserve">  </w:t>
      </w:r>
      <w:r w:rsidR="00FF1EB9" w:rsidRPr="00FF1EB9">
        <w:rPr>
          <w:lang w:eastAsia="ru-RU"/>
        </w:rPr>
        <w:t>3. Органы управления кооперативного участка</w:t>
      </w:r>
      <w:r w:rsidR="00FF1EB9">
        <w:rPr>
          <w:lang w:eastAsia="ru-RU"/>
        </w:rPr>
        <w:t>.</w:t>
      </w:r>
    </w:p>
    <w:p w:rsidR="00FF1EB9" w:rsidRPr="00FF1EB9" w:rsidRDefault="00FF1EB9" w:rsidP="00FF1EB9">
      <w:pPr>
        <w:pStyle w:val="a7"/>
        <w:rPr>
          <w:lang w:eastAsia="ru-RU"/>
        </w:rPr>
      </w:pPr>
    </w:p>
    <w:p w:rsidR="00A352A1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t xml:space="preserve">3.1. </w:t>
      </w:r>
      <w:r w:rsidRPr="00FF1EB9">
        <w:rPr>
          <w:lang w:eastAsia="ru-RU"/>
        </w:rPr>
        <w:t>Высшим органом управления кооперативного участка является собрание его пайщиков</w:t>
      </w:r>
      <w:r w:rsidRPr="00F33175">
        <w:rPr>
          <w:lang w:eastAsia="ru-RU"/>
        </w:rPr>
        <w:t>, которое созывается по мере необходимости, но не реже одного раза в год по требованию:</w:t>
      </w:r>
      <w:r w:rsidRPr="00F33175">
        <w:rPr>
          <w:lang w:eastAsia="ru-RU"/>
        </w:rPr>
        <w:br/>
        <w:t>• Совета, Правления и Ревизионной комисс</w:t>
      </w:r>
      <w:r>
        <w:rPr>
          <w:lang w:eastAsia="ru-RU"/>
        </w:rPr>
        <w:t>ии потребительского кооператива</w:t>
      </w:r>
      <w:r w:rsidRPr="00F33175">
        <w:rPr>
          <w:lang w:eastAsia="ru-RU"/>
        </w:rPr>
        <w:t>;</w:t>
      </w:r>
      <w:r w:rsidRPr="00F33175">
        <w:rPr>
          <w:lang w:eastAsia="ru-RU"/>
        </w:rPr>
        <w:br/>
        <w:t>• Председателя и уполномоченных кооперативного участка;</w:t>
      </w:r>
      <w:r w:rsidRPr="00F33175">
        <w:rPr>
          <w:lang w:eastAsia="ru-RU"/>
        </w:rPr>
        <w:br/>
      </w:r>
      <w:r w:rsidRPr="00F33175">
        <w:rPr>
          <w:lang w:eastAsia="ru-RU"/>
        </w:rPr>
        <w:br/>
        <w:t xml:space="preserve">Собрание пайщиков является правомочным, если на нем присутствуют более 50% пайщиков. Решение собрания принимается простым большинством голосов пайщиков, присутствующих на собрании. Предложение общему собранию потребительского </w:t>
      </w:r>
      <w:r>
        <w:rPr>
          <w:lang w:eastAsia="ru-RU"/>
        </w:rPr>
        <w:t>кооператива</w:t>
      </w:r>
      <w:r w:rsidRPr="00F33175">
        <w:rPr>
          <w:lang w:eastAsia="ru-RU"/>
        </w:rPr>
        <w:t xml:space="preserve"> о выходе из Союза потребительских обществ считается принятым, если за него проголосовало не менее трех четвертей пайщиков, а предложение о преобразовании потребительского общества в другую организационно-правовую форму — если за него проголосовали все пайщики кооперативного участка. Порядок принятия решений собранием пайщиков (тайным или открытым голосованием) определяется самим собранием.</w:t>
      </w:r>
      <w:r w:rsidRPr="00F33175">
        <w:rPr>
          <w:lang w:eastAsia="ru-RU"/>
        </w:rPr>
        <w:br/>
        <w:t>Неучастие пайщика в голосовании или голосование «против», «воздержался» не является основанием для невыполнения решения, принятого в установленном порядке.</w:t>
      </w:r>
    </w:p>
    <w:p w:rsidR="00A352A1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br/>
        <w:t>3.</w:t>
      </w:r>
      <w:r w:rsidRPr="006A4BC6">
        <w:rPr>
          <w:lang w:eastAsia="ru-RU"/>
        </w:rPr>
        <w:t>2</w:t>
      </w:r>
      <w:r w:rsidR="006A4BC6" w:rsidRPr="006A4BC6"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  <w:r w:rsidRPr="00FF1EB9">
        <w:rPr>
          <w:lang w:eastAsia="ru-RU"/>
        </w:rPr>
        <w:t xml:space="preserve">Кооперативный участок возглавляется Председателем кооперативного участка, который избирается на собрании пайщиков кооперативного участка, из числа уполномоченных сроком на 5 лет. </w:t>
      </w:r>
    </w:p>
    <w:p w:rsidR="00A352A1" w:rsidRDefault="00A352A1" w:rsidP="00FF1EB9">
      <w:pPr>
        <w:pStyle w:val="a7"/>
        <w:rPr>
          <w:lang w:eastAsia="ru-RU"/>
        </w:rPr>
      </w:pPr>
    </w:p>
    <w:p w:rsidR="00FF1EB9" w:rsidRPr="00FF1EB9" w:rsidRDefault="00FF1EB9" w:rsidP="00FF1EB9">
      <w:pPr>
        <w:pStyle w:val="a7"/>
        <w:rPr>
          <w:lang w:eastAsia="ru-RU"/>
        </w:rPr>
      </w:pPr>
      <w:r w:rsidRPr="00FF1EB9">
        <w:rPr>
          <w:lang w:eastAsia="ru-RU"/>
        </w:rPr>
        <w:t xml:space="preserve">3.3. Уполномоченные кооперативного участка действуют на основании доверенностей, выдаваемых Председателем кооператива. </w:t>
      </w:r>
    </w:p>
    <w:p w:rsidR="00FF1EB9" w:rsidRPr="00F33175" w:rsidRDefault="00FF1EB9" w:rsidP="00FF1EB9">
      <w:pPr>
        <w:pStyle w:val="a7"/>
        <w:rPr>
          <w:lang w:eastAsia="ru-RU"/>
        </w:rPr>
      </w:pPr>
    </w:p>
    <w:p w:rsidR="00FF1EB9" w:rsidRDefault="00FF1EB9" w:rsidP="00FF1EB9">
      <w:pPr>
        <w:pStyle w:val="a7"/>
        <w:rPr>
          <w:lang w:eastAsia="ru-RU"/>
        </w:rPr>
      </w:pPr>
      <w:r>
        <w:rPr>
          <w:lang w:eastAsia="ru-RU"/>
        </w:rPr>
        <w:t xml:space="preserve">                            </w:t>
      </w:r>
      <w:r w:rsidRPr="00FF1EB9">
        <w:rPr>
          <w:lang w:eastAsia="ru-RU"/>
        </w:rPr>
        <w:t>4. Компетенция органов управления кооперативного участка</w:t>
      </w:r>
      <w:r>
        <w:rPr>
          <w:lang w:eastAsia="ru-RU"/>
        </w:rPr>
        <w:t>.</w:t>
      </w:r>
    </w:p>
    <w:p w:rsidR="00FF1EB9" w:rsidRPr="00FF1EB9" w:rsidRDefault="00FF1EB9" w:rsidP="00FF1EB9">
      <w:pPr>
        <w:pStyle w:val="a7"/>
        <w:rPr>
          <w:lang w:eastAsia="ru-RU"/>
        </w:rPr>
      </w:pPr>
    </w:p>
    <w:p w:rsidR="00A352A1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t>4.1. Собрание пайщиков кооперативного участка рассматривает все вопросы деятельности уча</w:t>
      </w:r>
      <w:r>
        <w:rPr>
          <w:lang w:eastAsia="ru-RU"/>
        </w:rPr>
        <w:t>стка и потребительского кооператива</w:t>
      </w:r>
      <w:r w:rsidRPr="00F33175">
        <w:rPr>
          <w:lang w:eastAsia="ru-RU"/>
        </w:rPr>
        <w:t xml:space="preserve"> в пределах правомочий, указанных в п.2 настоящего Положения; программы развития кооперативного участка, вырабатывает наказы представителям, </w:t>
      </w:r>
      <w:r w:rsidRPr="00F33175">
        <w:rPr>
          <w:lang w:eastAsia="ru-RU"/>
        </w:rPr>
        <w:lastRenderedPageBreak/>
        <w:t>предложения об исключении пайщиков из потребительского общества, заслушивает отчеты уполномоченных.</w:t>
      </w:r>
      <w:r>
        <w:rPr>
          <w:lang w:eastAsia="ru-RU"/>
        </w:rPr>
        <w:t xml:space="preserve"> </w:t>
      </w:r>
      <w:r w:rsidRPr="00FF1EB9">
        <w:rPr>
          <w:lang w:eastAsia="ru-RU"/>
        </w:rPr>
        <w:t>Все решения принимаются простым большинством голосов при наличии кворума более 50% от всех пайщиков.</w:t>
      </w:r>
    </w:p>
    <w:p w:rsidR="00A352A1" w:rsidRDefault="00FF1EB9" w:rsidP="00FF1EB9">
      <w:pPr>
        <w:pStyle w:val="a7"/>
        <w:rPr>
          <w:lang w:eastAsia="ru-RU"/>
        </w:rPr>
      </w:pPr>
      <w:r w:rsidRPr="00FF1EB9">
        <w:rPr>
          <w:lang w:eastAsia="ru-RU"/>
        </w:rPr>
        <w:br/>
        <w:t>4.2. К исключительной компетенции собрания пайщиков кооперативного участка относятся:</w:t>
      </w:r>
      <w:r w:rsidRPr="00FF1EB9">
        <w:rPr>
          <w:lang w:eastAsia="ru-RU"/>
        </w:rPr>
        <w:br/>
        <w:t>• избрание Председателя кооперативного участка из числа уполномоченных кооперативного участка</w:t>
      </w:r>
      <w:r w:rsidRPr="00F33175">
        <w:rPr>
          <w:lang w:eastAsia="ru-RU"/>
        </w:rPr>
        <w:t>;</w:t>
      </w:r>
      <w:r w:rsidRPr="00F33175">
        <w:rPr>
          <w:lang w:eastAsia="ru-RU"/>
        </w:rPr>
        <w:br/>
        <w:t>• утверждение предложений о со</w:t>
      </w:r>
      <w:r>
        <w:rPr>
          <w:lang w:eastAsia="ru-RU"/>
        </w:rPr>
        <w:t xml:space="preserve">здании потребительским кооперативом </w:t>
      </w:r>
      <w:r w:rsidRPr="00F33175">
        <w:rPr>
          <w:lang w:eastAsia="ru-RU"/>
        </w:rPr>
        <w:t xml:space="preserve"> или вступлении его в союзы потребительских обществ, а также о выходе из них;</w:t>
      </w:r>
      <w:r w:rsidRPr="00F33175">
        <w:rPr>
          <w:lang w:eastAsia="ru-RU"/>
        </w:rPr>
        <w:br/>
        <w:t>• утверждение предложений о преобраз</w:t>
      </w:r>
      <w:r>
        <w:rPr>
          <w:lang w:eastAsia="ru-RU"/>
        </w:rPr>
        <w:t>овании потребительского кооператива</w:t>
      </w:r>
      <w:r w:rsidRPr="00F33175">
        <w:rPr>
          <w:lang w:eastAsia="ru-RU"/>
        </w:rPr>
        <w:t xml:space="preserve"> в другую организационно-правовую форму.</w:t>
      </w:r>
      <w:r w:rsidRPr="00F33175">
        <w:rPr>
          <w:lang w:eastAsia="ru-RU"/>
        </w:rPr>
        <w:br/>
        <w:t>• Протоколы голосования с регистрационными списками по каждому из данных вопросов, заверенные Председателем и уполномоченными кооперативного участка, направляютс</w:t>
      </w:r>
      <w:r>
        <w:rPr>
          <w:lang w:eastAsia="ru-RU"/>
        </w:rPr>
        <w:t xml:space="preserve">я в Совет кооператива </w:t>
      </w:r>
      <w:r w:rsidRPr="00F33175">
        <w:rPr>
          <w:lang w:eastAsia="ru-RU"/>
        </w:rPr>
        <w:t xml:space="preserve"> для суммирования итогов голосования по всем кооперативным участкам.</w:t>
      </w:r>
    </w:p>
    <w:p w:rsidR="00A352A1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br/>
        <w:t>4.3. Председатель кооперативного участка:</w:t>
      </w:r>
      <w:r w:rsidRPr="00F33175">
        <w:rPr>
          <w:lang w:eastAsia="ru-RU"/>
        </w:rPr>
        <w:br/>
        <w:t xml:space="preserve">• по доверенности Председателя </w:t>
      </w:r>
      <w:r>
        <w:rPr>
          <w:lang w:eastAsia="ru-RU"/>
        </w:rPr>
        <w:t>Совета потребительского кооператива</w:t>
      </w:r>
      <w:r w:rsidRPr="00F33175">
        <w:rPr>
          <w:lang w:eastAsia="ru-RU"/>
        </w:rPr>
        <w:t xml:space="preserve"> действует от имени к</w:t>
      </w:r>
      <w:r>
        <w:rPr>
          <w:lang w:eastAsia="ru-RU"/>
        </w:rPr>
        <w:t>ооперативного участка и кооператива</w:t>
      </w:r>
      <w:r w:rsidRPr="00F33175">
        <w:rPr>
          <w:lang w:eastAsia="ru-RU"/>
        </w:rPr>
        <w:t>, представляет его в отношениях с третьими лицами, заключает договоры, открывает в банках расчетные счета и несет всю ответственность, связанную с этими действиями;</w:t>
      </w:r>
      <w:r w:rsidRPr="00F33175">
        <w:rPr>
          <w:lang w:eastAsia="ru-RU"/>
        </w:rPr>
        <w:br/>
        <w:t>• осуществляет повседневное руководство деятельностью кооперативного участка, организует его хозяйственную деятельность;</w:t>
      </w:r>
      <w:r w:rsidRPr="00F33175">
        <w:rPr>
          <w:lang w:eastAsia="ru-RU"/>
        </w:rPr>
        <w:br/>
        <w:t>• распоряжается имуществом кооперативного участка, включая его денежные средства, в пределах своей компетенции;</w:t>
      </w:r>
      <w:r w:rsidRPr="00F33175">
        <w:rPr>
          <w:lang w:eastAsia="ru-RU"/>
        </w:rPr>
        <w:br/>
        <w:t>• организует сбор вступительных и паевых взносов, предоставление услуг пайщикам, созыв собраний пайщиков кооперативного участка;</w:t>
      </w:r>
      <w:r w:rsidRPr="00F33175">
        <w:rPr>
          <w:lang w:eastAsia="ru-RU"/>
        </w:rPr>
        <w:br/>
        <w:t xml:space="preserve">• рассматривает заявления, жалобы и наказы пайщиков кооперативного участка, принимает по ним меры, контролирует соблюдение Закона РФ «О потребительской кооперации», </w:t>
      </w:r>
      <w:r>
        <w:rPr>
          <w:lang w:eastAsia="ru-RU"/>
        </w:rPr>
        <w:t>Устава потребительского кооператива</w:t>
      </w:r>
      <w:r w:rsidRPr="00F33175">
        <w:rPr>
          <w:lang w:eastAsia="ru-RU"/>
        </w:rPr>
        <w:t>, решений органов управления и контроля общества.</w:t>
      </w:r>
    </w:p>
    <w:p w:rsidR="00A352A1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br/>
        <w:t>4.4. К исключительной компетенции Председателя кооперативного участка относится:</w:t>
      </w:r>
      <w:r w:rsidRPr="00F33175">
        <w:rPr>
          <w:lang w:eastAsia="ru-RU"/>
        </w:rPr>
        <w:br/>
        <w:t>• созыв и проведение собраний пайщиков кооперативного участка, определение по</w:t>
      </w:r>
      <w:r>
        <w:rPr>
          <w:lang w:eastAsia="ru-RU"/>
        </w:rPr>
        <w:t xml:space="preserve"> согласованию с Советом кооператива</w:t>
      </w:r>
      <w:r w:rsidRPr="00F33175">
        <w:rPr>
          <w:lang w:eastAsia="ru-RU"/>
        </w:rPr>
        <w:t xml:space="preserve"> повестки дня собраний;</w:t>
      </w:r>
      <w:r w:rsidRPr="00F33175">
        <w:rPr>
          <w:lang w:eastAsia="ru-RU"/>
        </w:rPr>
        <w:br/>
        <w:t>• наем, назначение на должности и увольнение сотрудников кооперативного участка по со</w:t>
      </w:r>
      <w:r>
        <w:rPr>
          <w:lang w:eastAsia="ru-RU"/>
        </w:rPr>
        <w:t>гласованию с Правлением кооператива</w:t>
      </w:r>
      <w:r w:rsidRPr="00F33175">
        <w:rPr>
          <w:lang w:eastAsia="ru-RU"/>
        </w:rPr>
        <w:t>;</w:t>
      </w:r>
      <w:r w:rsidRPr="00F33175">
        <w:rPr>
          <w:lang w:eastAsia="ru-RU"/>
        </w:rPr>
        <w:br/>
        <w:t>• составление и изменение внутренних нормативных документов кооперативного участка, правил внутреннего распорядка и положения о формах и размерах оплаты труда и утверждение их в Правле</w:t>
      </w:r>
      <w:r>
        <w:rPr>
          <w:lang w:eastAsia="ru-RU"/>
        </w:rPr>
        <w:t>нии кооператива</w:t>
      </w:r>
      <w:r w:rsidRPr="00F33175">
        <w:rPr>
          <w:lang w:eastAsia="ru-RU"/>
        </w:rPr>
        <w:t>;</w:t>
      </w:r>
      <w:r w:rsidRPr="00F33175">
        <w:rPr>
          <w:lang w:eastAsia="ru-RU"/>
        </w:rPr>
        <w:br/>
        <w:t>• приостановление членства пайщиков кооперативного уч</w:t>
      </w:r>
      <w:r>
        <w:rPr>
          <w:lang w:eastAsia="ru-RU"/>
        </w:rPr>
        <w:t>астка в потребительском кооперативе</w:t>
      </w:r>
      <w:r w:rsidRPr="00F33175">
        <w:rPr>
          <w:lang w:eastAsia="ru-RU"/>
        </w:rPr>
        <w:t xml:space="preserve"> до решения собрания общества об их исключении по причинам, предусмотренным Уставом общества.</w:t>
      </w:r>
    </w:p>
    <w:p w:rsidR="00FF1EB9" w:rsidRDefault="00FF1EB9" w:rsidP="00FF1EB9">
      <w:pPr>
        <w:pStyle w:val="a7"/>
        <w:rPr>
          <w:lang w:eastAsia="ru-RU"/>
        </w:rPr>
      </w:pPr>
      <w:r w:rsidRPr="00F33175">
        <w:rPr>
          <w:lang w:eastAsia="ru-RU"/>
        </w:rPr>
        <w:br/>
        <w:t>4.5. Уполномоченные кооперативного участка:</w:t>
      </w:r>
      <w:r w:rsidRPr="00F33175">
        <w:rPr>
          <w:lang w:eastAsia="ru-RU"/>
        </w:rPr>
        <w:br/>
        <w:t xml:space="preserve">• осуществляют повседневное руководство деятельностью </w:t>
      </w:r>
      <w:r>
        <w:rPr>
          <w:lang w:eastAsia="ru-RU"/>
        </w:rPr>
        <w:t xml:space="preserve">кооперативного участка </w:t>
      </w:r>
      <w:bookmarkStart w:id="0" w:name="_GoBack"/>
      <w:bookmarkEnd w:id="0"/>
      <w:r w:rsidRPr="00F33175">
        <w:rPr>
          <w:lang w:eastAsia="ru-RU"/>
        </w:rPr>
        <w:t>;</w:t>
      </w:r>
      <w:r w:rsidRPr="00F33175">
        <w:rPr>
          <w:lang w:eastAsia="ru-RU"/>
        </w:rPr>
        <w:br/>
        <w:t>• проводят работу по привлечению в общество новых пайщиков и сбору вступительных и паевых взносов;</w:t>
      </w:r>
      <w:r w:rsidRPr="00F33175">
        <w:rPr>
          <w:lang w:eastAsia="ru-RU"/>
        </w:rPr>
        <w:br/>
        <w:t>• информируют пайщиков о решениях, принятых органам</w:t>
      </w:r>
      <w:r>
        <w:rPr>
          <w:lang w:eastAsia="ru-RU"/>
        </w:rPr>
        <w:t>и управления и контроля кооператива</w:t>
      </w:r>
      <w:r w:rsidRPr="00F33175">
        <w:rPr>
          <w:lang w:eastAsia="ru-RU"/>
        </w:rPr>
        <w:t>;</w:t>
      </w:r>
      <w:r w:rsidRPr="00F33175">
        <w:rPr>
          <w:lang w:eastAsia="ru-RU"/>
        </w:rPr>
        <w:br/>
        <w:t>• оказывают содействие в работе Председателю кооперативного участка;</w:t>
      </w:r>
      <w:r w:rsidRPr="00F33175">
        <w:rPr>
          <w:lang w:eastAsia="ru-RU"/>
        </w:rPr>
        <w:br/>
        <w:t>• представляют пайщиков участка на собраниях и не позднее одного месяца со дня их проведения отчитываются перед пайщиками о принятых решениях.</w:t>
      </w:r>
    </w:p>
    <w:p w:rsidR="00D15857" w:rsidRDefault="00D15857" w:rsidP="00FF1EB9">
      <w:pPr>
        <w:pStyle w:val="a7"/>
        <w:rPr>
          <w:lang w:eastAsia="ru-RU"/>
        </w:rPr>
      </w:pPr>
    </w:p>
    <w:p w:rsidR="00D15857" w:rsidRDefault="00D15857" w:rsidP="00FF1EB9">
      <w:pPr>
        <w:pStyle w:val="a7"/>
        <w:rPr>
          <w:lang w:eastAsia="ru-RU"/>
        </w:rPr>
      </w:pPr>
      <w:r>
        <w:rPr>
          <w:lang w:eastAsia="ru-RU"/>
        </w:rPr>
        <w:t>Учредители Кооперативного Участка "</w:t>
      </w:r>
      <w:r w:rsidR="009572C3">
        <w:rPr>
          <w:lang w:eastAsia="ru-RU"/>
        </w:rPr>
        <w:t>Рыбацкая Слобода</w:t>
      </w:r>
      <w:r>
        <w:rPr>
          <w:lang w:eastAsia="ru-RU"/>
        </w:rPr>
        <w:t>":</w:t>
      </w:r>
    </w:p>
    <w:p w:rsidR="00D15857" w:rsidRDefault="00D15857" w:rsidP="00FF1EB9">
      <w:pPr>
        <w:pStyle w:val="a7"/>
        <w:rPr>
          <w:lang w:eastAsia="ru-RU"/>
        </w:rPr>
      </w:pPr>
    </w:p>
    <w:p w:rsidR="00181C54" w:rsidRDefault="00AC3851" w:rsidP="00D15857">
      <w:r>
        <w:lastRenderedPageBreak/>
        <w:t xml:space="preserve">М </w:t>
      </w:r>
      <w:r w:rsidR="00181C54">
        <w:t>__________________________________________</w:t>
      </w:r>
    </w:p>
    <w:p w:rsidR="00181C54" w:rsidRDefault="00AC3851" w:rsidP="00D15857">
      <w:r>
        <w:t xml:space="preserve">С </w:t>
      </w:r>
      <w:r w:rsidR="00181C54">
        <w:t>__________________________________________</w:t>
      </w:r>
    </w:p>
    <w:p w:rsidR="00181C54" w:rsidRDefault="00AC3851" w:rsidP="00181C54">
      <w:r>
        <w:t xml:space="preserve">П </w:t>
      </w:r>
      <w:r w:rsidR="00181C54">
        <w:t>__________________________________________</w:t>
      </w:r>
    </w:p>
    <w:p w:rsidR="00181C54" w:rsidRDefault="00AC3851" w:rsidP="00181C54">
      <w:pPr>
        <w:rPr>
          <w:lang w:eastAsia="ru-RU"/>
        </w:rPr>
      </w:pPr>
      <w:r>
        <w:t xml:space="preserve">П </w:t>
      </w:r>
      <w:r w:rsidR="00181C54">
        <w:t>__________________________________________</w:t>
      </w:r>
    </w:p>
    <w:p w:rsidR="00181C54" w:rsidRDefault="00AC3851" w:rsidP="00D15857">
      <w:r>
        <w:t xml:space="preserve">Б </w:t>
      </w:r>
      <w:r w:rsidR="00181C54">
        <w:t>__________________________________________</w:t>
      </w:r>
    </w:p>
    <w:sectPr w:rsidR="00181C54" w:rsidSect="00B25C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0B" w:rsidRDefault="0075260B" w:rsidP="00FF1EB9">
      <w:pPr>
        <w:spacing w:after="0" w:line="240" w:lineRule="auto"/>
      </w:pPr>
      <w:r>
        <w:separator/>
      </w:r>
    </w:p>
  </w:endnote>
  <w:endnote w:type="continuationSeparator" w:id="1">
    <w:p w:rsidR="0075260B" w:rsidRDefault="0075260B" w:rsidP="00FF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856796"/>
      <w:docPartObj>
        <w:docPartGallery w:val="Page Numbers (Bottom of Page)"/>
        <w:docPartUnique/>
      </w:docPartObj>
    </w:sdtPr>
    <w:sdtContent>
      <w:p w:rsidR="002C4E54" w:rsidRDefault="001E1465">
        <w:pPr>
          <w:pStyle w:val="a5"/>
          <w:jc w:val="center"/>
        </w:pPr>
        <w:fldSimple w:instr=" PAGE   \* MERGEFORMAT ">
          <w:r w:rsidR="00EF6278">
            <w:rPr>
              <w:noProof/>
            </w:rPr>
            <w:t>1</w:t>
          </w:r>
        </w:fldSimple>
      </w:p>
    </w:sdtContent>
  </w:sdt>
  <w:p w:rsidR="002C4E54" w:rsidRDefault="002C4E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0B" w:rsidRDefault="0075260B" w:rsidP="00FF1EB9">
      <w:pPr>
        <w:spacing w:after="0" w:line="240" w:lineRule="auto"/>
      </w:pPr>
      <w:r>
        <w:separator/>
      </w:r>
    </w:p>
  </w:footnote>
  <w:footnote w:type="continuationSeparator" w:id="1">
    <w:p w:rsidR="0075260B" w:rsidRDefault="0075260B" w:rsidP="00FF1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EB9"/>
    <w:rsid w:val="00000456"/>
    <w:rsid w:val="000029A7"/>
    <w:rsid w:val="000125C5"/>
    <w:rsid w:val="0001752D"/>
    <w:rsid w:val="0002477D"/>
    <w:rsid w:val="000330D7"/>
    <w:rsid w:val="00056202"/>
    <w:rsid w:val="000719A0"/>
    <w:rsid w:val="000B299E"/>
    <w:rsid w:val="000D6987"/>
    <w:rsid w:val="000E2484"/>
    <w:rsid w:val="000E3A48"/>
    <w:rsid w:val="000F75C8"/>
    <w:rsid w:val="00100B67"/>
    <w:rsid w:val="0011756C"/>
    <w:rsid w:val="001411A1"/>
    <w:rsid w:val="00181C54"/>
    <w:rsid w:val="00190129"/>
    <w:rsid w:val="001C2215"/>
    <w:rsid w:val="001C3153"/>
    <w:rsid w:val="001D3F9E"/>
    <w:rsid w:val="001E1465"/>
    <w:rsid w:val="001F1E04"/>
    <w:rsid w:val="001F5282"/>
    <w:rsid w:val="002107D4"/>
    <w:rsid w:val="00222800"/>
    <w:rsid w:val="00267197"/>
    <w:rsid w:val="00274630"/>
    <w:rsid w:val="0027630F"/>
    <w:rsid w:val="00276799"/>
    <w:rsid w:val="00281038"/>
    <w:rsid w:val="00296260"/>
    <w:rsid w:val="002A2D95"/>
    <w:rsid w:val="002B2545"/>
    <w:rsid w:val="002C4E54"/>
    <w:rsid w:val="002C50C3"/>
    <w:rsid w:val="002F33E3"/>
    <w:rsid w:val="00331C9E"/>
    <w:rsid w:val="003B0603"/>
    <w:rsid w:val="003B3AD4"/>
    <w:rsid w:val="003E55FB"/>
    <w:rsid w:val="00424FC1"/>
    <w:rsid w:val="00497D3E"/>
    <w:rsid w:val="004B529C"/>
    <w:rsid w:val="004D65D2"/>
    <w:rsid w:val="004F2D56"/>
    <w:rsid w:val="0050182B"/>
    <w:rsid w:val="0053649E"/>
    <w:rsid w:val="00561B48"/>
    <w:rsid w:val="00567401"/>
    <w:rsid w:val="00577D0F"/>
    <w:rsid w:val="005D6A91"/>
    <w:rsid w:val="005F482B"/>
    <w:rsid w:val="006068AB"/>
    <w:rsid w:val="00640FA2"/>
    <w:rsid w:val="00651D36"/>
    <w:rsid w:val="00661FDA"/>
    <w:rsid w:val="00676AA6"/>
    <w:rsid w:val="006A4BC6"/>
    <w:rsid w:val="006C3D16"/>
    <w:rsid w:val="006C6938"/>
    <w:rsid w:val="006D036F"/>
    <w:rsid w:val="006E2CD7"/>
    <w:rsid w:val="006E3FC3"/>
    <w:rsid w:val="006F29BB"/>
    <w:rsid w:val="0075260B"/>
    <w:rsid w:val="007649FD"/>
    <w:rsid w:val="00776A97"/>
    <w:rsid w:val="007845BB"/>
    <w:rsid w:val="00797A1A"/>
    <w:rsid w:val="007A03A4"/>
    <w:rsid w:val="007C01D7"/>
    <w:rsid w:val="007D7C95"/>
    <w:rsid w:val="007E0341"/>
    <w:rsid w:val="00820564"/>
    <w:rsid w:val="00845E6D"/>
    <w:rsid w:val="00854E33"/>
    <w:rsid w:val="0086579A"/>
    <w:rsid w:val="008A4B8D"/>
    <w:rsid w:val="008B76F6"/>
    <w:rsid w:val="0091300F"/>
    <w:rsid w:val="00917694"/>
    <w:rsid w:val="00937E3F"/>
    <w:rsid w:val="00944D38"/>
    <w:rsid w:val="009543EA"/>
    <w:rsid w:val="009572C3"/>
    <w:rsid w:val="009727A4"/>
    <w:rsid w:val="009A6C14"/>
    <w:rsid w:val="009B6398"/>
    <w:rsid w:val="00A260D6"/>
    <w:rsid w:val="00A352A1"/>
    <w:rsid w:val="00A3534D"/>
    <w:rsid w:val="00A36F8B"/>
    <w:rsid w:val="00A53C0F"/>
    <w:rsid w:val="00A8182A"/>
    <w:rsid w:val="00A878E9"/>
    <w:rsid w:val="00AB092C"/>
    <w:rsid w:val="00AC3851"/>
    <w:rsid w:val="00AC66C2"/>
    <w:rsid w:val="00B2219F"/>
    <w:rsid w:val="00B25CE6"/>
    <w:rsid w:val="00B27351"/>
    <w:rsid w:val="00B37D44"/>
    <w:rsid w:val="00B52180"/>
    <w:rsid w:val="00B6289E"/>
    <w:rsid w:val="00B90626"/>
    <w:rsid w:val="00B95389"/>
    <w:rsid w:val="00BC121F"/>
    <w:rsid w:val="00BC1482"/>
    <w:rsid w:val="00BE42E0"/>
    <w:rsid w:val="00C20A2F"/>
    <w:rsid w:val="00C378D4"/>
    <w:rsid w:val="00C44D98"/>
    <w:rsid w:val="00C5565E"/>
    <w:rsid w:val="00C55D93"/>
    <w:rsid w:val="00C635D3"/>
    <w:rsid w:val="00CB3891"/>
    <w:rsid w:val="00CE0A22"/>
    <w:rsid w:val="00CE2021"/>
    <w:rsid w:val="00D050C3"/>
    <w:rsid w:val="00D15857"/>
    <w:rsid w:val="00D275A5"/>
    <w:rsid w:val="00D33BA5"/>
    <w:rsid w:val="00D456E1"/>
    <w:rsid w:val="00D50B6E"/>
    <w:rsid w:val="00D90DF4"/>
    <w:rsid w:val="00D97145"/>
    <w:rsid w:val="00DD04D0"/>
    <w:rsid w:val="00E529FF"/>
    <w:rsid w:val="00E6030F"/>
    <w:rsid w:val="00EA5647"/>
    <w:rsid w:val="00EB7212"/>
    <w:rsid w:val="00EF21BB"/>
    <w:rsid w:val="00EF531B"/>
    <w:rsid w:val="00EF6278"/>
    <w:rsid w:val="00F021E3"/>
    <w:rsid w:val="00F26391"/>
    <w:rsid w:val="00F40038"/>
    <w:rsid w:val="00F443D5"/>
    <w:rsid w:val="00F4473D"/>
    <w:rsid w:val="00F959DC"/>
    <w:rsid w:val="00FA20C7"/>
    <w:rsid w:val="00FA4A41"/>
    <w:rsid w:val="00FA72CA"/>
    <w:rsid w:val="00FC4940"/>
    <w:rsid w:val="00FC7554"/>
    <w:rsid w:val="00FD0662"/>
    <w:rsid w:val="00FF1EB9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1EB9"/>
  </w:style>
  <w:style w:type="paragraph" w:styleId="a5">
    <w:name w:val="footer"/>
    <w:basedOn w:val="a"/>
    <w:link w:val="a6"/>
    <w:uiPriority w:val="99"/>
    <w:unhideWhenUsed/>
    <w:rsid w:val="00FF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EB9"/>
  </w:style>
  <w:style w:type="paragraph" w:styleId="a7">
    <w:name w:val="No Spacing"/>
    <w:uiPriority w:val="1"/>
    <w:qFormat/>
    <w:rsid w:val="00FF1EB9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02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2</cp:revision>
  <dcterms:created xsi:type="dcterms:W3CDTF">2022-11-07T14:32:00Z</dcterms:created>
  <dcterms:modified xsi:type="dcterms:W3CDTF">2022-11-07T14:32:00Z</dcterms:modified>
</cp:coreProperties>
</file>